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571D" w14:textId="3F2DAC20" w:rsidR="008F066E" w:rsidRPr="00E17CE8" w:rsidRDefault="008F066E" w:rsidP="00436620">
      <w:pPr>
        <w:rPr>
          <w:b/>
          <w:sz w:val="28"/>
          <w:szCs w:val="28"/>
        </w:rPr>
      </w:pPr>
      <w:r w:rsidRPr="00E17CE8">
        <w:rPr>
          <w:b/>
          <w:sz w:val="28"/>
          <w:szCs w:val="28"/>
        </w:rPr>
        <w:t>In the Family Court</w:t>
      </w:r>
      <w:r w:rsidRPr="00E17CE8">
        <w:rPr>
          <w:b/>
          <w:sz w:val="28"/>
          <w:szCs w:val="28"/>
        </w:rPr>
        <w:tab/>
      </w:r>
      <w:r w:rsidRPr="00E17CE8">
        <w:rPr>
          <w:b/>
          <w:sz w:val="28"/>
          <w:szCs w:val="28"/>
        </w:rPr>
        <w:tab/>
        <w:t xml:space="preserve">Case No: </w:t>
      </w:r>
      <w:r w:rsidR="00943617" w:rsidRPr="004A4900">
        <w:rPr>
          <w:b/>
          <w:color w:val="FF0000"/>
          <w:sz w:val="28"/>
          <w:szCs w:val="28"/>
        </w:rPr>
        <w:t>[</w:t>
      </w:r>
      <w:r w:rsidR="00943617" w:rsidRPr="00017411">
        <w:rPr>
          <w:b/>
          <w:i/>
          <w:iCs/>
          <w:color w:val="FF0000"/>
          <w:sz w:val="28"/>
          <w:szCs w:val="28"/>
        </w:rPr>
        <w:t>Case number</w:t>
      </w:r>
      <w:r w:rsidR="00943617" w:rsidRPr="004A4900">
        <w:rPr>
          <w:b/>
          <w:color w:val="FF0000"/>
          <w:sz w:val="28"/>
          <w:szCs w:val="28"/>
        </w:rPr>
        <w:t>]</w:t>
      </w:r>
      <w:r w:rsidR="001E3EBA">
        <w:object w:dxaOrig="1440" w:dyaOrig="1440" w14:anchorId="48837D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7" o:title=""/>
            <w10:wrap type="square" anchorx="margin"/>
          </v:shape>
          <o:OLEObject Type="Embed" ProgID="Word.Picture.8" ShapeID="_x0000_s1026" DrawAspect="Content" ObjectID="_1829304838" r:id="rId8"/>
        </w:object>
      </w:r>
    </w:p>
    <w:p w14:paraId="43F1BCD1" w14:textId="2ED6F7A8" w:rsidR="008F066E" w:rsidRPr="00E17CE8" w:rsidRDefault="008F066E" w:rsidP="00436620">
      <w:pPr>
        <w:rPr>
          <w:b/>
          <w:sz w:val="28"/>
          <w:szCs w:val="28"/>
        </w:rPr>
      </w:pPr>
      <w:r w:rsidRPr="00E17CE8">
        <w:rPr>
          <w:b/>
          <w:sz w:val="28"/>
          <w:szCs w:val="28"/>
        </w:rPr>
        <w:t xml:space="preserve">sitting at </w:t>
      </w:r>
      <w:r w:rsidR="00943617" w:rsidRPr="004A4900">
        <w:rPr>
          <w:b/>
          <w:color w:val="FF0000"/>
          <w:sz w:val="28"/>
          <w:szCs w:val="28"/>
        </w:rPr>
        <w:t>[</w:t>
      </w:r>
      <w:r w:rsidR="00943617" w:rsidRPr="00017411">
        <w:rPr>
          <w:b/>
          <w:i/>
          <w:iCs/>
          <w:color w:val="FF0000"/>
          <w:sz w:val="28"/>
          <w:szCs w:val="28"/>
        </w:rPr>
        <w:t>C</w:t>
      </w:r>
      <w:r w:rsidR="00943617">
        <w:rPr>
          <w:b/>
          <w:i/>
          <w:iCs/>
          <w:color w:val="FF0000"/>
          <w:sz w:val="28"/>
          <w:szCs w:val="28"/>
        </w:rPr>
        <w:t>ourt name</w:t>
      </w:r>
      <w:r w:rsidR="00943617" w:rsidRPr="004A4900">
        <w:rPr>
          <w:b/>
          <w:color w:val="FF0000"/>
          <w:sz w:val="28"/>
          <w:szCs w:val="28"/>
        </w:rPr>
        <w:t>]</w:t>
      </w:r>
    </w:p>
    <w:p w14:paraId="2BE56A21" w14:textId="77777777" w:rsidR="008F066E" w:rsidRPr="00E17CE8" w:rsidRDefault="008F066E" w:rsidP="00436620"/>
    <w:p w14:paraId="1B25436A" w14:textId="77777777" w:rsidR="008F066E" w:rsidRPr="00E17CE8" w:rsidRDefault="008F066E" w:rsidP="00436620"/>
    <w:p w14:paraId="7F9801A9" w14:textId="77777777" w:rsidR="008F066E" w:rsidRPr="00E17CE8" w:rsidRDefault="008F066E" w:rsidP="00436620"/>
    <w:p w14:paraId="0584AD87" w14:textId="77777777" w:rsidR="008F066E" w:rsidRDefault="008F066E" w:rsidP="00436620"/>
    <w:p w14:paraId="2B51C798" w14:textId="77777777" w:rsidR="00EF2D79" w:rsidRPr="00E17CE8" w:rsidRDefault="00EF2D79" w:rsidP="00436620"/>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8F066E" w:rsidRPr="00E17CE8" w14:paraId="40C2C639" w14:textId="77777777" w:rsidTr="00310C06">
        <w:tc>
          <w:tcPr>
            <w:tcW w:w="1701" w:type="dxa"/>
          </w:tcPr>
          <w:p w14:paraId="4E01D4B5" w14:textId="77777777" w:rsidR="008F066E" w:rsidRPr="00E17CE8" w:rsidRDefault="008F066E" w:rsidP="00436620"/>
        </w:tc>
        <w:tc>
          <w:tcPr>
            <w:tcW w:w="7309" w:type="dxa"/>
            <w:gridSpan w:val="3"/>
            <w:tcBorders>
              <w:top w:val="single" w:sz="4" w:space="0" w:color="000000"/>
              <w:bottom w:val="single" w:sz="4" w:space="0" w:color="000000"/>
            </w:tcBorders>
            <w:tcMar>
              <w:top w:w="57" w:type="dxa"/>
              <w:bottom w:w="57" w:type="dxa"/>
            </w:tcMar>
            <w:vAlign w:val="center"/>
          </w:tcPr>
          <w:p w14:paraId="3749F43A" w14:textId="77777777" w:rsidR="008F066E" w:rsidRPr="00E17CE8" w:rsidRDefault="008F066E" w:rsidP="00436620">
            <w:pPr>
              <w:rPr>
                <w:b/>
              </w:rPr>
            </w:pPr>
            <w:r w:rsidRPr="00E17CE8">
              <w:rPr>
                <w:b/>
              </w:rPr>
              <w:t>Order</w:t>
            </w:r>
          </w:p>
          <w:p w14:paraId="5E10BB8A" w14:textId="77777777" w:rsidR="008F066E" w:rsidRPr="00E17CE8" w:rsidRDefault="008F066E" w:rsidP="00436620">
            <w:pPr>
              <w:rPr>
                <w:b/>
              </w:rPr>
            </w:pPr>
            <w:r w:rsidRPr="00E17CE8">
              <w:rPr>
                <w:b/>
              </w:rPr>
              <w:t>Children Act 198</w:t>
            </w:r>
            <w:r w:rsidR="00237461" w:rsidRPr="00E17CE8">
              <w:rPr>
                <w:b/>
              </w:rPr>
              <w:t>9</w:t>
            </w:r>
          </w:p>
          <w:p w14:paraId="332C2CE3" w14:textId="7E0C19DB" w:rsidR="009563D5" w:rsidRPr="00E17CE8" w:rsidRDefault="009563D5" w:rsidP="00436620">
            <w:pPr>
              <w:rPr>
                <w:b/>
              </w:rPr>
            </w:pPr>
            <w:r w:rsidRPr="00E17CE8">
              <w:rPr>
                <w:b/>
              </w:rPr>
              <w:t>The Domestic Abuse Act 2021</w:t>
            </w:r>
          </w:p>
        </w:tc>
      </w:tr>
      <w:tr w:rsidR="008F066E" w:rsidRPr="00E17CE8" w14:paraId="4E074C5D" w14:textId="77777777" w:rsidTr="00310C06">
        <w:tc>
          <w:tcPr>
            <w:tcW w:w="1701" w:type="dxa"/>
          </w:tcPr>
          <w:p w14:paraId="0B3B56AC" w14:textId="77777777" w:rsidR="008F066E" w:rsidRPr="00E17CE8" w:rsidRDefault="008F066E" w:rsidP="00436620"/>
        </w:tc>
        <w:tc>
          <w:tcPr>
            <w:tcW w:w="3514" w:type="dxa"/>
            <w:tcBorders>
              <w:top w:val="single" w:sz="4" w:space="0" w:color="000000"/>
            </w:tcBorders>
          </w:tcPr>
          <w:p w14:paraId="7E78AF6A" w14:textId="77777777" w:rsidR="008F066E" w:rsidRPr="00E17CE8" w:rsidRDefault="008F066E" w:rsidP="00436620"/>
        </w:tc>
        <w:tc>
          <w:tcPr>
            <w:tcW w:w="1542" w:type="dxa"/>
            <w:tcBorders>
              <w:top w:val="single" w:sz="4" w:space="0" w:color="000000"/>
            </w:tcBorders>
          </w:tcPr>
          <w:p w14:paraId="76EE78C7" w14:textId="77777777" w:rsidR="008F066E" w:rsidRPr="00E17CE8" w:rsidRDefault="008F066E" w:rsidP="00436620"/>
        </w:tc>
        <w:tc>
          <w:tcPr>
            <w:tcW w:w="2253" w:type="dxa"/>
            <w:tcBorders>
              <w:top w:val="single" w:sz="4" w:space="0" w:color="000000"/>
            </w:tcBorders>
          </w:tcPr>
          <w:p w14:paraId="359C737D" w14:textId="77777777" w:rsidR="008F066E" w:rsidRPr="00E17CE8" w:rsidRDefault="008F066E" w:rsidP="00436620"/>
        </w:tc>
      </w:tr>
      <w:tr w:rsidR="008F066E" w:rsidRPr="00E17CE8" w14:paraId="00BBF418" w14:textId="77777777" w:rsidTr="00310C06">
        <w:tc>
          <w:tcPr>
            <w:tcW w:w="1701" w:type="dxa"/>
          </w:tcPr>
          <w:p w14:paraId="09097058" w14:textId="77777777" w:rsidR="008F066E" w:rsidRPr="00E17CE8" w:rsidRDefault="008F066E" w:rsidP="00436620"/>
        </w:tc>
        <w:tc>
          <w:tcPr>
            <w:tcW w:w="3514" w:type="dxa"/>
          </w:tcPr>
          <w:p w14:paraId="4A278A4E" w14:textId="77777777" w:rsidR="008F066E" w:rsidRPr="00E17CE8" w:rsidRDefault="008F066E" w:rsidP="00436620">
            <w:r w:rsidRPr="00E17CE8">
              <w:t>The full name(s) of the children</w:t>
            </w:r>
          </w:p>
        </w:tc>
        <w:tc>
          <w:tcPr>
            <w:tcW w:w="1542" w:type="dxa"/>
          </w:tcPr>
          <w:p w14:paraId="69F19DDD" w14:textId="77777777" w:rsidR="008F066E" w:rsidRPr="00E17CE8" w:rsidRDefault="008F066E" w:rsidP="00436620">
            <w:r w:rsidRPr="00E17CE8">
              <w:t>Boy or Girl</w:t>
            </w:r>
          </w:p>
        </w:tc>
        <w:tc>
          <w:tcPr>
            <w:tcW w:w="2253" w:type="dxa"/>
          </w:tcPr>
          <w:p w14:paraId="754204B8" w14:textId="77777777" w:rsidR="008F066E" w:rsidRPr="00E17CE8" w:rsidRDefault="008F066E" w:rsidP="00436620">
            <w:r w:rsidRPr="00E17CE8">
              <w:t>Date(s) of Birth</w:t>
            </w:r>
          </w:p>
        </w:tc>
      </w:tr>
      <w:tr w:rsidR="008F066E" w:rsidRPr="00E17CE8" w14:paraId="5F0A23CB" w14:textId="77777777" w:rsidTr="00310C06">
        <w:tc>
          <w:tcPr>
            <w:tcW w:w="1701" w:type="dxa"/>
          </w:tcPr>
          <w:p w14:paraId="458FE9E7" w14:textId="77777777" w:rsidR="008F066E" w:rsidRPr="00E17CE8" w:rsidRDefault="008F066E" w:rsidP="00436620"/>
        </w:tc>
        <w:tc>
          <w:tcPr>
            <w:tcW w:w="3514" w:type="dxa"/>
          </w:tcPr>
          <w:p w14:paraId="3D0D0AB3" w14:textId="77777777" w:rsidR="008F066E" w:rsidRPr="00E17CE8" w:rsidRDefault="008F066E" w:rsidP="00436620"/>
        </w:tc>
        <w:tc>
          <w:tcPr>
            <w:tcW w:w="1542" w:type="dxa"/>
          </w:tcPr>
          <w:p w14:paraId="38605AC8" w14:textId="77777777" w:rsidR="008F066E" w:rsidRPr="00E17CE8" w:rsidRDefault="008F066E" w:rsidP="00436620"/>
        </w:tc>
        <w:tc>
          <w:tcPr>
            <w:tcW w:w="2253" w:type="dxa"/>
          </w:tcPr>
          <w:p w14:paraId="638777C1" w14:textId="77777777" w:rsidR="008F066E" w:rsidRPr="00E17CE8" w:rsidRDefault="008F066E" w:rsidP="00436620"/>
        </w:tc>
      </w:tr>
      <w:tr w:rsidR="008F066E" w:rsidRPr="00E17CE8" w14:paraId="4DE98E64" w14:textId="77777777" w:rsidTr="00310C06">
        <w:tc>
          <w:tcPr>
            <w:tcW w:w="1701" w:type="dxa"/>
          </w:tcPr>
          <w:p w14:paraId="230C062E" w14:textId="77777777" w:rsidR="008F066E" w:rsidRPr="00E17CE8" w:rsidRDefault="008F066E" w:rsidP="00436620"/>
        </w:tc>
        <w:tc>
          <w:tcPr>
            <w:tcW w:w="3514" w:type="dxa"/>
          </w:tcPr>
          <w:p w14:paraId="1F55C79D" w14:textId="77777777" w:rsidR="008F066E" w:rsidRPr="00E17CE8" w:rsidRDefault="008F066E" w:rsidP="00436620">
            <w:pPr>
              <w:rPr>
                <w:color w:val="FF0000"/>
              </w:rPr>
            </w:pPr>
            <w:r w:rsidRPr="00E17CE8">
              <w:rPr>
                <w:color w:val="FF0000"/>
              </w:rPr>
              <w:t>[</w:t>
            </w:r>
            <w:r w:rsidRPr="00440FD8">
              <w:rPr>
                <w:i/>
                <w:iCs/>
                <w:color w:val="FF0000"/>
              </w:rPr>
              <w:t>insert</w:t>
            </w:r>
            <w:r w:rsidRPr="00E17CE8">
              <w:rPr>
                <w:color w:val="FF0000"/>
              </w:rPr>
              <w:t>]</w:t>
            </w:r>
          </w:p>
        </w:tc>
        <w:tc>
          <w:tcPr>
            <w:tcW w:w="1542" w:type="dxa"/>
          </w:tcPr>
          <w:p w14:paraId="38D78EA7" w14:textId="77777777" w:rsidR="008F066E" w:rsidRPr="00E17CE8" w:rsidRDefault="008F066E" w:rsidP="00436620">
            <w:pPr>
              <w:rPr>
                <w:color w:val="FF0000"/>
              </w:rPr>
            </w:pPr>
            <w:r w:rsidRPr="00E17CE8">
              <w:rPr>
                <w:color w:val="FF0000"/>
              </w:rPr>
              <w:t>[</w:t>
            </w:r>
            <w:r w:rsidRPr="00440FD8">
              <w:rPr>
                <w:i/>
                <w:iCs/>
                <w:color w:val="FF0000"/>
              </w:rPr>
              <w:t>insert</w:t>
            </w:r>
            <w:r w:rsidRPr="00E17CE8">
              <w:rPr>
                <w:color w:val="FF0000"/>
              </w:rPr>
              <w:t>]</w:t>
            </w:r>
          </w:p>
        </w:tc>
        <w:tc>
          <w:tcPr>
            <w:tcW w:w="2253" w:type="dxa"/>
          </w:tcPr>
          <w:p w14:paraId="4088747C" w14:textId="77777777" w:rsidR="008F066E" w:rsidRPr="00E17CE8" w:rsidRDefault="008F066E" w:rsidP="00436620">
            <w:pPr>
              <w:rPr>
                <w:color w:val="FF0000"/>
              </w:rPr>
            </w:pPr>
            <w:r w:rsidRPr="00E17CE8">
              <w:rPr>
                <w:color w:val="FF0000"/>
              </w:rPr>
              <w:t>[</w:t>
            </w:r>
            <w:r w:rsidRPr="00440FD8">
              <w:rPr>
                <w:i/>
                <w:iCs/>
                <w:color w:val="FF0000"/>
              </w:rPr>
              <w:t>insert</w:t>
            </w:r>
            <w:r w:rsidRPr="00E17CE8">
              <w:rPr>
                <w:color w:val="FF0000"/>
              </w:rPr>
              <w:t>]</w:t>
            </w:r>
          </w:p>
        </w:tc>
      </w:tr>
      <w:tr w:rsidR="008F066E" w:rsidRPr="00E17CE8" w14:paraId="07C9F6C6" w14:textId="77777777" w:rsidTr="00310C06">
        <w:tc>
          <w:tcPr>
            <w:tcW w:w="1701" w:type="dxa"/>
          </w:tcPr>
          <w:p w14:paraId="140867E6" w14:textId="77777777" w:rsidR="008F066E" w:rsidRPr="00E17CE8" w:rsidRDefault="008F066E" w:rsidP="00436620"/>
        </w:tc>
        <w:tc>
          <w:tcPr>
            <w:tcW w:w="3514" w:type="dxa"/>
          </w:tcPr>
          <w:p w14:paraId="2186A6AB" w14:textId="77777777" w:rsidR="008F066E" w:rsidRPr="00E17CE8" w:rsidRDefault="008F066E" w:rsidP="00436620">
            <w:pPr>
              <w:rPr>
                <w:color w:val="FF0000"/>
              </w:rPr>
            </w:pPr>
            <w:r w:rsidRPr="00E17CE8">
              <w:rPr>
                <w:color w:val="FF0000"/>
              </w:rPr>
              <w:t>[</w:t>
            </w:r>
            <w:r w:rsidRPr="00440FD8">
              <w:rPr>
                <w:i/>
                <w:iCs/>
                <w:color w:val="FF0000"/>
              </w:rPr>
              <w:t>insert</w:t>
            </w:r>
            <w:r w:rsidRPr="00E17CE8">
              <w:rPr>
                <w:color w:val="FF0000"/>
              </w:rPr>
              <w:t>]</w:t>
            </w:r>
          </w:p>
        </w:tc>
        <w:tc>
          <w:tcPr>
            <w:tcW w:w="1542" w:type="dxa"/>
          </w:tcPr>
          <w:p w14:paraId="45B4A5DE" w14:textId="77777777" w:rsidR="008F066E" w:rsidRPr="00E17CE8" w:rsidRDefault="008F066E" w:rsidP="00436620">
            <w:pPr>
              <w:rPr>
                <w:color w:val="FF0000"/>
              </w:rPr>
            </w:pPr>
            <w:r w:rsidRPr="00E17CE8">
              <w:rPr>
                <w:color w:val="FF0000"/>
              </w:rPr>
              <w:t>[</w:t>
            </w:r>
            <w:r w:rsidRPr="00440FD8">
              <w:rPr>
                <w:i/>
                <w:iCs/>
                <w:color w:val="FF0000"/>
              </w:rPr>
              <w:t>insert</w:t>
            </w:r>
            <w:r w:rsidRPr="00E17CE8">
              <w:rPr>
                <w:color w:val="FF0000"/>
              </w:rPr>
              <w:t>]</w:t>
            </w:r>
          </w:p>
        </w:tc>
        <w:tc>
          <w:tcPr>
            <w:tcW w:w="2253" w:type="dxa"/>
          </w:tcPr>
          <w:p w14:paraId="3E4C14E2" w14:textId="77777777" w:rsidR="008F066E" w:rsidRPr="00E17CE8" w:rsidRDefault="008F066E" w:rsidP="00436620">
            <w:pPr>
              <w:rPr>
                <w:color w:val="FF0000"/>
              </w:rPr>
            </w:pPr>
            <w:r w:rsidRPr="00E17CE8">
              <w:rPr>
                <w:color w:val="FF0000"/>
              </w:rPr>
              <w:t>[</w:t>
            </w:r>
            <w:r w:rsidRPr="00440FD8">
              <w:rPr>
                <w:i/>
                <w:iCs/>
                <w:color w:val="FF0000"/>
              </w:rPr>
              <w:t>insert</w:t>
            </w:r>
            <w:r w:rsidRPr="00E17CE8">
              <w:rPr>
                <w:color w:val="FF0000"/>
              </w:rPr>
              <w:t>]</w:t>
            </w:r>
          </w:p>
        </w:tc>
      </w:tr>
      <w:tr w:rsidR="008F066E" w:rsidRPr="00E17CE8" w14:paraId="539D2693" w14:textId="77777777" w:rsidTr="00310C06">
        <w:tc>
          <w:tcPr>
            <w:tcW w:w="1701" w:type="dxa"/>
          </w:tcPr>
          <w:p w14:paraId="6A0CC725" w14:textId="77777777" w:rsidR="008F066E" w:rsidRPr="00E17CE8" w:rsidRDefault="008F066E" w:rsidP="00436620"/>
        </w:tc>
        <w:tc>
          <w:tcPr>
            <w:tcW w:w="3514" w:type="dxa"/>
          </w:tcPr>
          <w:p w14:paraId="0740BFA5" w14:textId="77777777" w:rsidR="008F066E" w:rsidRPr="00E17CE8" w:rsidRDefault="008F066E" w:rsidP="00436620"/>
        </w:tc>
        <w:tc>
          <w:tcPr>
            <w:tcW w:w="1542" w:type="dxa"/>
          </w:tcPr>
          <w:p w14:paraId="5A04D151" w14:textId="77777777" w:rsidR="008F066E" w:rsidRPr="00E17CE8" w:rsidRDefault="008F066E" w:rsidP="00436620"/>
        </w:tc>
        <w:tc>
          <w:tcPr>
            <w:tcW w:w="2253" w:type="dxa"/>
          </w:tcPr>
          <w:p w14:paraId="05DEE8FF" w14:textId="77777777" w:rsidR="008F066E" w:rsidRPr="00E17CE8" w:rsidRDefault="008F066E" w:rsidP="00436620"/>
        </w:tc>
      </w:tr>
    </w:tbl>
    <w:p w14:paraId="4EDDA81F" w14:textId="77777777" w:rsidR="008F066E" w:rsidRPr="00E17CE8" w:rsidRDefault="008F066E" w:rsidP="00436620"/>
    <w:p w14:paraId="49D6CCD6" w14:textId="77777777" w:rsidR="00943617" w:rsidRPr="00413B2C" w:rsidRDefault="00943617" w:rsidP="00436620">
      <w:bookmarkStart w:id="0"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 xml:space="preserve">. </w:t>
      </w:r>
    </w:p>
    <w:bookmarkEnd w:id="0"/>
    <w:p w14:paraId="75649EF0" w14:textId="77777777" w:rsidR="008F066E" w:rsidRPr="00E17CE8" w:rsidRDefault="008F066E" w:rsidP="00436620"/>
    <w:p w14:paraId="294C85E2" w14:textId="77777777" w:rsidR="00943617" w:rsidRPr="00E17CE8" w:rsidRDefault="00943617" w:rsidP="00436620">
      <w:pPr>
        <w:ind w:left="2160" w:hanging="2160"/>
      </w:pPr>
      <w:r w:rsidRPr="00E17CE8">
        <w:rPr>
          <w:b/>
        </w:rPr>
        <w:t>The parties:</w:t>
      </w:r>
      <w:r w:rsidRPr="00E17CE8">
        <w:rPr>
          <w:b/>
        </w:rPr>
        <w:tab/>
      </w:r>
      <w:r w:rsidRPr="00E17CE8">
        <w:t xml:space="preserve">The applicant is </w:t>
      </w:r>
      <w:r w:rsidRPr="00E17CE8">
        <w:rPr>
          <w:color w:val="FF0000"/>
        </w:rPr>
        <w:t>[</w:t>
      </w:r>
      <w:r w:rsidRPr="008B7072">
        <w:rPr>
          <w:i/>
          <w:iCs/>
          <w:color w:val="FF0000"/>
        </w:rPr>
        <w:t>local authority</w:t>
      </w:r>
      <w:r w:rsidRPr="00E17CE8">
        <w:rPr>
          <w:color w:val="FF0000"/>
        </w:rPr>
        <w:t>]</w:t>
      </w:r>
      <w:r w:rsidRPr="00E17CE8">
        <w:t xml:space="preserve"> </w:t>
      </w:r>
    </w:p>
    <w:p w14:paraId="77B8F78E" w14:textId="77777777" w:rsidR="00943617" w:rsidRPr="00E17CE8" w:rsidRDefault="00943617" w:rsidP="00436620"/>
    <w:p w14:paraId="0DFDF53B" w14:textId="77777777" w:rsidR="00943617" w:rsidRPr="00E17CE8" w:rsidRDefault="00943617" w:rsidP="00436620">
      <w:pPr>
        <w:ind w:left="2160"/>
      </w:pPr>
      <w:r w:rsidRPr="00E17CE8">
        <w:t>The 1</w:t>
      </w:r>
      <w:r w:rsidRPr="00E17CE8">
        <w:rPr>
          <w:vertAlign w:val="superscript"/>
        </w:rPr>
        <w:t>st</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62B5889C" w14:textId="77777777" w:rsidR="00943617" w:rsidRPr="00E17CE8" w:rsidRDefault="00943617" w:rsidP="00436620"/>
    <w:p w14:paraId="6946C101" w14:textId="77777777" w:rsidR="00943617" w:rsidRPr="00E17CE8" w:rsidRDefault="00943617" w:rsidP="00436620">
      <w:pPr>
        <w:ind w:left="2160"/>
      </w:pPr>
      <w:r w:rsidRPr="00E17CE8">
        <w:t>The 2</w:t>
      </w:r>
      <w:r w:rsidRPr="00E17CE8">
        <w:rPr>
          <w:vertAlign w:val="superscript"/>
        </w:rPr>
        <w:t>nd</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5A6738A0" w14:textId="77777777" w:rsidR="00943617" w:rsidRPr="00E17CE8" w:rsidRDefault="00943617" w:rsidP="00436620"/>
    <w:p w14:paraId="44F4363B" w14:textId="4F451658" w:rsidR="00943617" w:rsidRDefault="00943617" w:rsidP="00436620">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w:t>
      </w:r>
    </w:p>
    <w:p w14:paraId="67D142AF" w14:textId="77777777" w:rsidR="00943617" w:rsidRPr="00E17CE8" w:rsidRDefault="00943617" w:rsidP="00436620"/>
    <w:p w14:paraId="61F817D4" w14:textId="77777777" w:rsidR="00943617" w:rsidRPr="00E17CE8" w:rsidRDefault="00943617" w:rsidP="00436620">
      <w:pPr>
        <w:ind w:left="2160"/>
      </w:pPr>
      <w:r w:rsidRPr="00E17CE8">
        <w:t xml:space="preserve">The intervenor is </w:t>
      </w:r>
      <w:r w:rsidRPr="00E17CE8">
        <w:rPr>
          <w:color w:val="FF0000"/>
        </w:rPr>
        <w:t>[</w:t>
      </w:r>
      <w:r w:rsidRPr="008B7072">
        <w:rPr>
          <w:i/>
          <w:iCs/>
          <w:color w:val="FF0000"/>
        </w:rPr>
        <w:t>name</w:t>
      </w:r>
      <w:r w:rsidRPr="00E17CE8">
        <w:rPr>
          <w:color w:val="FF0000"/>
        </w:rPr>
        <w:t>] [in person]</w:t>
      </w:r>
    </w:p>
    <w:p w14:paraId="7314AE4B" w14:textId="77777777" w:rsidR="008F066E" w:rsidRPr="00E17CE8" w:rsidRDefault="008F066E" w:rsidP="00436620"/>
    <w:p w14:paraId="7B6F722C" w14:textId="77777777" w:rsidR="008F066E" w:rsidRPr="00E17CE8" w:rsidRDefault="008F066E" w:rsidP="00436620">
      <w:pPr>
        <w:rPr>
          <w:b/>
          <w:u w:val="single"/>
        </w:rPr>
      </w:pPr>
      <w:r w:rsidRPr="00E17CE8">
        <w:rPr>
          <w:b/>
          <w:u w:val="single"/>
        </w:rPr>
        <w:t>Important Notices</w:t>
      </w:r>
    </w:p>
    <w:p w14:paraId="7D7BF6CB" w14:textId="77777777" w:rsidR="008F066E" w:rsidRPr="00E17CE8" w:rsidRDefault="008F066E" w:rsidP="00436620"/>
    <w:p w14:paraId="28771DB0" w14:textId="77777777" w:rsidR="00AF25C0" w:rsidRPr="005A32AE" w:rsidRDefault="00AF25C0" w:rsidP="00436620">
      <w:pPr>
        <w:pStyle w:val="Heading2"/>
        <w:jc w:val="left"/>
        <w:rPr>
          <w:b w:val="0"/>
          <w:u w:val="single"/>
        </w:rPr>
      </w:pPr>
      <w:bookmarkStart w:id="1" w:name="_Toc119670664"/>
      <w:r w:rsidRPr="005A32AE">
        <w:rPr>
          <w:u w:val="single"/>
        </w:rPr>
        <w:t>Confidentiality warning</w:t>
      </w:r>
      <w:r>
        <w:rPr>
          <w:u w:val="single"/>
        </w:rPr>
        <w:t>s</w:t>
      </w:r>
      <w:bookmarkEnd w:id="1"/>
    </w:p>
    <w:p w14:paraId="37A2113C" w14:textId="77777777" w:rsidR="00752DCC" w:rsidRPr="00D96A9F" w:rsidRDefault="00752DCC" w:rsidP="00752DCC">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5F7C09CE" w14:textId="77777777" w:rsidR="00752DCC" w:rsidRPr="00D96A9F" w:rsidRDefault="00752DCC" w:rsidP="000E0741"/>
    <w:p w14:paraId="349109F7" w14:textId="4B433438" w:rsidR="00752DCC" w:rsidRPr="00D96A9F" w:rsidRDefault="00752DCC" w:rsidP="00752DCC">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42242B">
        <w:rPr>
          <w:b/>
          <w:bCs/>
        </w:rPr>
        <w:t>may be</w:t>
      </w:r>
      <w:r w:rsidRPr="00D96A9F">
        <w:rPr>
          <w:b/>
          <w:bCs/>
        </w:rPr>
        <w:t xml:space="preserve"> guilty of an offence.</w:t>
      </w:r>
    </w:p>
    <w:p w14:paraId="3B381250" w14:textId="77777777" w:rsidR="00752DCC" w:rsidRPr="00D96A9F" w:rsidRDefault="00752DCC" w:rsidP="000E0741"/>
    <w:p w14:paraId="712348C6" w14:textId="77777777" w:rsidR="00752DCC" w:rsidRPr="00D96A9F" w:rsidRDefault="00752DCC" w:rsidP="00752DCC">
      <w:pPr>
        <w:rPr>
          <w:b/>
          <w:bCs/>
        </w:rPr>
      </w:pPr>
      <w:r w:rsidRPr="00D96A9F">
        <w:rPr>
          <w:b/>
          <w:bCs/>
        </w:rPr>
        <w:t>The exceptions to this are in Rules 12.73 or 12.75 or Practice Direction 12G of the Family Procedure Rules 2010.</w:t>
      </w:r>
    </w:p>
    <w:p w14:paraId="4CA3F985" w14:textId="67B76A95" w:rsidR="00752DCC" w:rsidRPr="00AF4073" w:rsidRDefault="00752DCC" w:rsidP="00AF4073">
      <w:pPr>
        <w:rPr>
          <w:b/>
          <w:bCs/>
          <w:smallCaps/>
          <w:color w:val="00B050"/>
        </w:rPr>
      </w:pPr>
      <w:r>
        <w:rPr>
          <w:b/>
          <w:bCs/>
          <w:smallCaps/>
          <w:color w:val="00B050"/>
        </w:rPr>
        <w:lastRenderedPageBreak/>
        <w:t>(</w:t>
      </w:r>
      <w:r w:rsidR="00770206">
        <w:rPr>
          <w:b/>
          <w:bCs/>
          <w:smallCaps/>
          <w:color w:val="00B050"/>
        </w:rPr>
        <w:t>i</w:t>
      </w:r>
      <w:r w:rsidRPr="00AF4073">
        <w:rPr>
          <w:b/>
          <w:bCs/>
          <w:smallCaps/>
          <w:color w:val="00B050"/>
        </w:rPr>
        <w:t xml:space="preserve">f the discharge of the </w:t>
      </w:r>
      <w:r w:rsidR="00770206">
        <w:rPr>
          <w:b/>
          <w:bCs/>
          <w:smallCaps/>
          <w:color w:val="00B050"/>
        </w:rPr>
        <w:t>qlr</w:t>
      </w:r>
      <w:r w:rsidRPr="00AF4073">
        <w:rPr>
          <w:b/>
          <w:bCs/>
          <w:smallCaps/>
          <w:color w:val="00B050"/>
        </w:rPr>
        <w:t xml:space="preserve"> is because the court has been unable to appoint one and decides to abandon further attempts to appoint a</w:t>
      </w:r>
      <w:r w:rsidR="00770206">
        <w:rPr>
          <w:b/>
          <w:bCs/>
          <w:smallCaps/>
          <w:color w:val="00B050"/>
        </w:rPr>
        <w:t xml:space="preserve"> qlr</w:t>
      </w:r>
      <w:r w:rsidRPr="00AF4073">
        <w:rPr>
          <w:b/>
          <w:bCs/>
          <w:smallCaps/>
          <w:color w:val="00B050"/>
        </w:rPr>
        <w:t>, as a matter of good practice, the reasons for discharge should be very shortly recorded on the face of the order and/or in a short judgment.</w:t>
      </w:r>
      <w:r>
        <w:rPr>
          <w:b/>
          <w:bCs/>
          <w:smallCaps/>
          <w:color w:val="00B050"/>
        </w:rPr>
        <w:t>)</w:t>
      </w:r>
    </w:p>
    <w:p w14:paraId="4AE9DB02" w14:textId="77777777" w:rsidR="008F066E" w:rsidRPr="00E17CE8" w:rsidRDefault="008F066E" w:rsidP="00436620"/>
    <w:p w14:paraId="56FEE34F" w14:textId="77777777" w:rsidR="00CD7D96" w:rsidRDefault="008D02FF" w:rsidP="00436620">
      <w:pPr>
        <w:rPr>
          <w:b/>
          <w:bCs/>
        </w:rPr>
      </w:pPr>
      <w:r w:rsidRPr="00E17CE8">
        <w:rPr>
          <w:b/>
          <w:bCs/>
        </w:rPr>
        <w:t>IT IS ORDERED THAT:</w:t>
      </w:r>
    </w:p>
    <w:p w14:paraId="78E9DC6B" w14:textId="27D1232A" w:rsidR="007245D9" w:rsidRPr="00AF4073" w:rsidRDefault="000D54CE" w:rsidP="00436620">
      <w:pPr>
        <w:numPr>
          <w:ilvl w:val="0"/>
          <w:numId w:val="3"/>
        </w:numPr>
        <w:tabs>
          <w:tab w:val="num" w:pos="567"/>
        </w:tabs>
        <w:rPr>
          <w:color w:val="FF0000"/>
        </w:rPr>
      </w:pPr>
      <w:r w:rsidRPr="00AF4073">
        <w:rPr>
          <w:color w:val="FF0000"/>
        </w:rPr>
        <w:t>[</w:t>
      </w:r>
      <w:r w:rsidR="007245D9" w:rsidRPr="00AF4073">
        <w:rPr>
          <w:color w:val="FF0000"/>
        </w:rPr>
        <w:t xml:space="preserve">The </w:t>
      </w:r>
      <w:r w:rsidR="007245D9" w:rsidRPr="00AF4073">
        <w:rPr>
          <w:rFonts w:eastAsia="Calibri"/>
          <w:color w:val="FF0000"/>
          <w:lang w:eastAsia="en-US"/>
        </w:rPr>
        <w:t>appointment</w:t>
      </w:r>
      <w:r w:rsidR="007245D9" w:rsidRPr="00AF4073">
        <w:rPr>
          <w:color w:val="FF0000"/>
        </w:rPr>
        <w:t xml:space="preserve"> of </w:t>
      </w:r>
      <w:r w:rsidR="007245D9" w:rsidRPr="000D54CE">
        <w:rPr>
          <w:color w:val="FF0000"/>
        </w:rPr>
        <w:t>[</w:t>
      </w:r>
      <w:r w:rsidR="007245D9" w:rsidRPr="000D54CE">
        <w:rPr>
          <w:i/>
          <w:iCs/>
          <w:color w:val="FF0000"/>
        </w:rPr>
        <w:t>name</w:t>
      </w:r>
      <w:r w:rsidR="007245D9" w:rsidRPr="000D54CE">
        <w:rPr>
          <w:color w:val="FF0000"/>
        </w:rPr>
        <w:t>]</w:t>
      </w:r>
      <w:r w:rsidR="007245D9" w:rsidRPr="00AF4073">
        <w:rPr>
          <w:color w:val="FF0000"/>
        </w:rPr>
        <w:t xml:space="preserve"> as qualified legal representative is terminated on </w:t>
      </w:r>
      <w:r w:rsidR="007245D9" w:rsidRPr="000D54CE">
        <w:rPr>
          <w:color w:val="FF0000"/>
        </w:rPr>
        <w:t>[</w:t>
      </w:r>
      <w:r w:rsidR="007245D9" w:rsidRPr="000D54CE">
        <w:rPr>
          <w:i/>
          <w:iCs/>
          <w:color w:val="FF0000"/>
        </w:rPr>
        <w:t>date</w:t>
      </w:r>
      <w:r w:rsidR="007245D9" w:rsidRPr="000D54CE">
        <w:rPr>
          <w:color w:val="FF0000"/>
        </w:rPr>
        <w:t>]</w:t>
      </w:r>
      <w:r w:rsidR="007245D9" w:rsidRPr="00AF4073">
        <w:rPr>
          <w:color w:val="FF0000"/>
        </w:rPr>
        <w:t xml:space="preserve"> at </w:t>
      </w:r>
      <w:r w:rsidR="007245D9" w:rsidRPr="000D54CE">
        <w:rPr>
          <w:color w:val="FF0000"/>
        </w:rPr>
        <w:t>[</w:t>
      </w:r>
      <w:r w:rsidR="007245D9" w:rsidRPr="000D54CE">
        <w:rPr>
          <w:i/>
          <w:iCs/>
          <w:color w:val="FF0000"/>
        </w:rPr>
        <w:t>time</w:t>
      </w:r>
      <w:r w:rsidR="007245D9" w:rsidRPr="000D54CE">
        <w:rPr>
          <w:color w:val="FF0000"/>
        </w:rPr>
        <w:t>]</w:t>
      </w:r>
      <w:r w:rsidR="007245D9" w:rsidRPr="00AF4073">
        <w:rPr>
          <w:color w:val="FF0000"/>
        </w:rPr>
        <w:t>.</w:t>
      </w:r>
      <w:r w:rsidRPr="00AF4073">
        <w:rPr>
          <w:color w:val="FF0000"/>
        </w:rPr>
        <w:t>]</w:t>
      </w:r>
    </w:p>
    <w:p w14:paraId="1A2AC454" w14:textId="77777777" w:rsidR="000D54CE" w:rsidRDefault="000D54CE" w:rsidP="000E0741"/>
    <w:p w14:paraId="3B1AB8F3" w14:textId="74348353" w:rsidR="000D54CE" w:rsidRPr="00AF4073" w:rsidRDefault="000D54CE" w:rsidP="00436620">
      <w:pPr>
        <w:numPr>
          <w:ilvl w:val="0"/>
          <w:numId w:val="3"/>
        </w:numPr>
        <w:tabs>
          <w:tab w:val="num" w:pos="567"/>
        </w:tabs>
        <w:rPr>
          <w:color w:val="FF0000"/>
        </w:rPr>
      </w:pPr>
      <w:r w:rsidRPr="00AF4073">
        <w:rPr>
          <w:color w:val="FF0000"/>
        </w:rPr>
        <w:t xml:space="preserve">[The direction </w:t>
      </w:r>
      <w:r>
        <w:rPr>
          <w:color w:val="FF0000"/>
        </w:rPr>
        <w:t>made on [</w:t>
      </w:r>
      <w:r>
        <w:rPr>
          <w:i/>
          <w:iCs/>
          <w:color w:val="FF0000"/>
        </w:rPr>
        <w:t xml:space="preserve">date of </w:t>
      </w:r>
      <w:r w:rsidRPr="000D54CE">
        <w:rPr>
          <w:i/>
          <w:iCs/>
          <w:color w:val="FF0000"/>
        </w:rPr>
        <w:t>order</w:t>
      </w:r>
      <w:r>
        <w:rPr>
          <w:color w:val="FF0000"/>
        </w:rPr>
        <w:t xml:space="preserve">] </w:t>
      </w:r>
      <w:r w:rsidRPr="00AF4073">
        <w:rPr>
          <w:color w:val="FF0000"/>
        </w:rPr>
        <w:t>for the appointment of a qualified legal representative is discharged.]</w:t>
      </w:r>
    </w:p>
    <w:p w14:paraId="6F120EBF" w14:textId="4D132AEA" w:rsidR="004D051F" w:rsidRPr="00E17CE8" w:rsidRDefault="004D051F" w:rsidP="00436620"/>
    <w:p w14:paraId="73623922" w14:textId="1A36BD4C" w:rsidR="004D051F" w:rsidRPr="00E17CE8" w:rsidRDefault="004D051F" w:rsidP="00436620"/>
    <w:p w14:paraId="4108CE79" w14:textId="327DA1F8" w:rsidR="004D051F" w:rsidRPr="00E17CE8" w:rsidRDefault="004D051F" w:rsidP="000E0741">
      <w:r w:rsidRPr="00E17CE8">
        <w:t>Dated</w:t>
      </w:r>
      <w:r w:rsidR="007F6ADD">
        <w:t xml:space="preserve"> </w:t>
      </w:r>
      <w:r w:rsidR="007F6ADD" w:rsidRPr="007245D9">
        <w:rPr>
          <w:color w:val="FF0000"/>
        </w:rPr>
        <w:t>[</w:t>
      </w:r>
      <w:r w:rsidR="007F6ADD" w:rsidRPr="007F6ADD">
        <w:rPr>
          <w:i/>
          <w:iCs/>
          <w:color w:val="FF0000"/>
        </w:rPr>
        <w:t>date</w:t>
      </w:r>
      <w:r w:rsidR="007F6ADD" w:rsidRPr="007245D9">
        <w:rPr>
          <w:color w:val="FF0000"/>
        </w:rPr>
        <w:t>]</w:t>
      </w:r>
    </w:p>
    <w:p w14:paraId="086E0752" w14:textId="001B8CB1" w:rsidR="004D051F" w:rsidRPr="00E17CE8" w:rsidRDefault="004D051F" w:rsidP="00436620"/>
    <w:p w14:paraId="3BF102BF" w14:textId="77777777" w:rsidR="004D051F" w:rsidRPr="00E17CE8" w:rsidRDefault="004D051F" w:rsidP="00436620"/>
    <w:sectPr w:rsidR="004D051F" w:rsidRPr="00E17CE8" w:rsidSect="00F1179C">
      <w:head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1BA34" w14:textId="77777777" w:rsidR="001E3EBA" w:rsidRDefault="001E3EBA" w:rsidP="007F6ADD">
      <w:r>
        <w:separator/>
      </w:r>
    </w:p>
  </w:endnote>
  <w:endnote w:type="continuationSeparator" w:id="0">
    <w:p w14:paraId="3E82B2D1" w14:textId="77777777" w:rsidR="001E3EBA" w:rsidRDefault="001E3EBA" w:rsidP="007F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7025" w14:textId="5C046966" w:rsidR="00943617" w:rsidRDefault="00943617" w:rsidP="00943617">
    <w:pPr>
      <w:pStyle w:val="Header"/>
    </w:pPr>
    <w:r w:rsidRPr="007A4C6A">
      <w:rPr>
        <w:iCs/>
        <w:sz w:val="18"/>
        <w:szCs w:val="22"/>
      </w:rPr>
      <w:t>Order 2</w:t>
    </w:r>
    <w:r>
      <w:rPr>
        <w:iCs/>
        <w:sz w:val="18"/>
        <w:szCs w:val="22"/>
      </w:rPr>
      <w:t>4</w:t>
    </w:r>
    <w:r w:rsidRPr="007A4C6A">
      <w:rPr>
        <w:iCs/>
        <w:sz w:val="18"/>
        <w:szCs w:val="22"/>
      </w:rPr>
      <w:t>.</w:t>
    </w:r>
    <w:r w:rsidR="00754F9E">
      <w:rPr>
        <w:iCs/>
        <w:sz w:val="18"/>
        <w:szCs w:val="22"/>
      </w:rPr>
      <w:t>4</w:t>
    </w:r>
    <w:r w:rsidRPr="007A4C6A">
      <w:rPr>
        <w:iCs/>
        <w:sz w:val="18"/>
        <w:szCs w:val="22"/>
      </w:rPr>
      <w:t xml:space="preserve">: Domestic Abuse </w:t>
    </w:r>
    <w:r w:rsidR="00754F9E">
      <w:rPr>
        <w:iCs/>
        <w:sz w:val="18"/>
        <w:szCs w:val="22"/>
      </w:rPr>
      <w:t xml:space="preserve">– </w:t>
    </w:r>
    <w:r w:rsidRPr="007A4C6A">
      <w:rPr>
        <w:iCs/>
        <w:sz w:val="18"/>
        <w:szCs w:val="22"/>
      </w:rPr>
      <w:t>Order</w:t>
    </w:r>
    <w:r w:rsidR="00754F9E">
      <w:rPr>
        <w:iCs/>
        <w:sz w:val="18"/>
        <w:szCs w:val="22"/>
      </w:rPr>
      <w:t xml:space="preserve"> for T</w:t>
    </w:r>
    <w:r>
      <w:rPr>
        <w:iCs/>
        <w:sz w:val="18"/>
        <w:szCs w:val="22"/>
      </w:rPr>
      <w:t xml:space="preserve">ermination of </w:t>
    </w:r>
    <w:r w:rsidR="00594AAE">
      <w:rPr>
        <w:iCs/>
        <w:sz w:val="18"/>
        <w:szCs w:val="22"/>
      </w:rPr>
      <w:t xml:space="preserve">Appointment of </w:t>
    </w:r>
    <w:r w:rsidR="00754F9E">
      <w:rPr>
        <w:iCs/>
        <w:sz w:val="18"/>
        <w:szCs w:val="22"/>
      </w:rPr>
      <w:t>Q</w:t>
    </w:r>
    <w:r>
      <w:rPr>
        <w:iCs/>
        <w:sz w:val="18"/>
        <w:szCs w:val="22"/>
      </w:rPr>
      <w:t xml:space="preserve">ualified </w:t>
    </w:r>
    <w:r w:rsidR="00754F9E">
      <w:rPr>
        <w:iCs/>
        <w:sz w:val="18"/>
        <w:szCs w:val="22"/>
      </w:rPr>
      <w:t>L</w:t>
    </w:r>
    <w:r>
      <w:rPr>
        <w:iCs/>
        <w:sz w:val="18"/>
        <w:szCs w:val="22"/>
      </w:rPr>
      <w:t xml:space="preserve">egal </w:t>
    </w:r>
    <w:r w:rsidR="00754F9E">
      <w:rPr>
        <w:iCs/>
        <w:sz w:val="18"/>
        <w:szCs w:val="22"/>
      </w:rPr>
      <w:t>R</w:t>
    </w:r>
    <w:r>
      <w:rPr>
        <w:iCs/>
        <w:sz w:val="18"/>
        <w:szCs w:val="22"/>
      </w:rPr>
      <w:t xml:space="preserve">epresentative </w:t>
    </w:r>
  </w:p>
  <w:sdt>
    <w:sdtPr>
      <w:id w:val="1971781298"/>
      <w:docPartObj>
        <w:docPartGallery w:val="Page Numbers (Bottom of Page)"/>
        <w:docPartUnique/>
      </w:docPartObj>
    </w:sdtPr>
    <w:sdtEndPr>
      <w:rPr>
        <w:noProof/>
        <w:sz w:val="18"/>
        <w:szCs w:val="18"/>
      </w:rPr>
    </w:sdtEndPr>
    <w:sdtContent>
      <w:p w14:paraId="5F5831CA" w14:textId="33156B91" w:rsidR="00943617" w:rsidRPr="00943617" w:rsidRDefault="00943617">
        <w:pPr>
          <w:pStyle w:val="Footer"/>
          <w:jc w:val="center"/>
          <w:rPr>
            <w:sz w:val="18"/>
            <w:szCs w:val="18"/>
          </w:rPr>
        </w:pPr>
        <w:r w:rsidRPr="00943617">
          <w:rPr>
            <w:sz w:val="18"/>
            <w:szCs w:val="18"/>
          </w:rPr>
          <w:fldChar w:fldCharType="begin"/>
        </w:r>
        <w:r w:rsidRPr="00943617">
          <w:rPr>
            <w:sz w:val="18"/>
            <w:szCs w:val="18"/>
          </w:rPr>
          <w:instrText xml:space="preserve"> PAGE   \* MERGEFORMAT </w:instrText>
        </w:r>
        <w:r w:rsidRPr="00943617">
          <w:rPr>
            <w:sz w:val="18"/>
            <w:szCs w:val="18"/>
          </w:rPr>
          <w:fldChar w:fldCharType="separate"/>
        </w:r>
        <w:r w:rsidRPr="00943617">
          <w:rPr>
            <w:noProof/>
            <w:sz w:val="18"/>
            <w:szCs w:val="18"/>
          </w:rPr>
          <w:t>2</w:t>
        </w:r>
        <w:r w:rsidRPr="00943617">
          <w:rPr>
            <w:noProof/>
            <w:sz w:val="18"/>
            <w:szCs w:val="18"/>
          </w:rPr>
          <w:fldChar w:fldCharType="end"/>
        </w:r>
      </w:p>
    </w:sdtContent>
  </w:sdt>
  <w:p w14:paraId="57268F91" w14:textId="43D50CC8" w:rsidR="007F6ADD" w:rsidRDefault="007F6ADD" w:rsidP="007F6ADD">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034CD" w14:textId="77777777" w:rsidR="001E3EBA" w:rsidRDefault="001E3EBA" w:rsidP="007F6ADD">
      <w:r>
        <w:separator/>
      </w:r>
    </w:p>
  </w:footnote>
  <w:footnote w:type="continuationSeparator" w:id="0">
    <w:p w14:paraId="70343798" w14:textId="77777777" w:rsidR="001E3EBA" w:rsidRDefault="001E3EBA" w:rsidP="007F6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13E6" w14:textId="77777777" w:rsidR="000D54CE" w:rsidRPr="007F6ADD" w:rsidRDefault="000D54CE" w:rsidP="000D54CE">
    <w:pPr>
      <w:pStyle w:val="Header"/>
      <w:jc w:val="center"/>
      <w:rPr>
        <w:i/>
      </w:rPr>
    </w:pPr>
    <w:r w:rsidRPr="007F6ADD">
      <w:rPr>
        <w:i/>
        <w:sz w:val="18"/>
        <w:szCs w:val="22"/>
      </w:rPr>
      <w:t>Order 2</w:t>
    </w:r>
    <w:r>
      <w:rPr>
        <w:i/>
        <w:sz w:val="18"/>
        <w:szCs w:val="22"/>
      </w:rPr>
      <w:t>4</w:t>
    </w:r>
    <w:r w:rsidRPr="007F6ADD">
      <w:rPr>
        <w:i/>
        <w:sz w:val="18"/>
        <w:szCs w:val="22"/>
      </w:rPr>
      <w:t>.</w:t>
    </w:r>
    <w:r>
      <w:rPr>
        <w:i/>
        <w:sz w:val="18"/>
        <w:szCs w:val="22"/>
      </w:rPr>
      <w:t>4</w:t>
    </w:r>
    <w:r w:rsidRPr="007F6ADD">
      <w:rPr>
        <w:i/>
        <w:sz w:val="18"/>
        <w:szCs w:val="22"/>
      </w:rPr>
      <w:t xml:space="preserve">: Domestic Abuse </w:t>
    </w:r>
    <w:r>
      <w:rPr>
        <w:i/>
        <w:sz w:val="18"/>
        <w:szCs w:val="22"/>
      </w:rPr>
      <w:t xml:space="preserve">– </w:t>
    </w:r>
    <w:r w:rsidRPr="007F6ADD">
      <w:rPr>
        <w:i/>
        <w:sz w:val="18"/>
        <w:szCs w:val="22"/>
      </w:rPr>
      <w:t>Order</w:t>
    </w:r>
    <w:r>
      <w:rPr>
        <w:i/>
        <w:sz w:val="18"/>
        <w:szCs w:val="22"/>
      </w:rPr>
      <w:t xml:space="preserve"> for T</w:t>
    </w:r>
    <w:r w:rsidRPr="007F6ADD">
      <w:rPr>
        <w:i/>
        <w:sz w:val="18"/>
        <w:szCs w:val="22"/>
      </w:rPr>
      <w:t xml:space="preserve">ermination </w:t>
    </w:r>
    <w:r>
      <w:rPr>
        <w:i/>
        <w:sz w:val="18"/>
        <w:szCs w:val="22"/>
      </w:rPr>
      <w:t>of Appointment of</w:t>
    </w:r>
    <w:r w:rsidRPr="007F6ADD">
      <w:rPr>
        <w:i/>
        <w:sz w:val="18"/>
        <w:szCs w:val="22"/>
      </w:rPr>
      <w:t xml:space="preserve"> </w:t>
    </w:r>
    <w:r>
      <w:rPr>
        <w:i/>
        <w:sz w:val="18"/>
        <w:szCs w:val="22"/>
      </w:rPr>
      <w:t>Q</w:t>
    </w:r>
    <w:r w:rsidRPr="007F6ADD">
      <w:rPr>
        <w:i/>
        <w:sz w:val="18"/>
        <w:szCs w:val="22"/>
      </w:rPr>
      <w:t xml:space="preserve">ualified </w:t>
    </w:r>
    <w:r>
      <w:rPr>
        <w:i/>
        <w:sz w:val="18"/>
        <w:szCs w:val="22"/>
      </w:rPr>
      <w:t>L</w:t>
    </w:r>
    <w:r w:rsidRPr="007F6ADD">
      <w:rPr>
        <w:i/>
        <w:sz w:val="18"/>
        <w:szCs w:val="22"/>
      </w:rPr>
      <w:t xml:space="preserve">egal </w:t>
    </w:r>
    <w:r>
      <w:rPr>
        <w:i/>
        <w:sz w:val="18"/>
        <w:szCs w:val="22"/>
      </w:rPr>
      <w:t>R</w:t>
    </w:r>
    <w:r w:rsidRPr="007F6ADD">
      <w:rPr>
        <w:i/>
        <w:sz w:val="18"/>
        <w:szCs w:val="22"/>
      </w:rPr>
      <w:t>epresentative</w:t>
    </w:r>
  </w:p>
  <w:p w14:paraId="5413AEF3" w14:textId="77777777" w:rsidR="007F6ADD" w:rsidRDefault="007F6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7DC2" w14:textId="22C501F1" w:rsidR="007F6ADD" w:rsidRPr="007F6ADD" w:rsidRDefault="007F6ADD" w:rsidP="007F6ADD">
    <w:pPr>
      <w:pStyle w:val="Header"/>
      <w:jc w:val="center"/>
      <w:rPr>
        <w:i/>
      </w:rPr>
    </w:pPr>
    <w:r w:rsidRPr="007F6ADD">
      <w:rPr>
        <w:i/>
        <w:sz w:val="18"/>
        <w:szCs w:val="22"/>
      </w:rPr>
      <w:t>Order 2</w:t>
    </w:r>
    <w:r w:rsidR="00943617">
      <w:rPr>
        <w:i/>
        <w:sz w:val="18"/>
        <w:szCs w:val="22"/>
      </w:rPr>
      <w:t>4</w:t>
    </w:r>
    <w:r w:rsidRPr="007F6ADD">
      <w:rPr>
        <w:i/>
        <w:sz w:val="18"/>
        <w:szCs w:val="22"/>
      </w:rPr>
      <w:t>.</w:t>
    </w:r>
    <w:r w:rsidR="00754F9E">
      <w:rPr>
        <w:i/>
        <w:sz w:val="18"/>
        <w:szCs w:val="22"/>
      </w:rPr>
      <w:t>4</w:t>
    </w:r>
    <w:r w:rsidRPr="007F6ADD">
      <w:rPr>
        <w:i/>
        <w:sz w:val="18"/>
        <w:szCs w:val="22"/>
      </w:rPr>
      <w:t xml:space="preserve">: Domestic Abuse </w:t>
    </w:r>
    <w:r w:rsidR="00754F9E">
      <w:rPr>
        <w:i/>
        <w:sz w:val="18"/>
        <w:szCs w:val="22"/>
      </w:rPr>
      <w:t xml:space="preserve">– </w:t>
    </w:r>
    <w:r w:rsidRPr="007F6ADD">
      <w:rPr>
        <w:i/>
        <w:sz w:val="18"/>
        <w:szCs w:val="22"/>
      </w:rPr>
      <w:t>Order</w:t>
    </w:r>
    <w:r w:rsidR="00754F9E">
      <w:rPr>
        <w:i/>
        <w:sz w:val="18"/>
        <w:szCs w:val="22"/>
      </w:rPr>
      <w:t xml:space="preserve"> for T</w:t>
    </w:r>
    <w:r w:rsidRPr="007F6ADD">
      <w:rPr>
        <w:i/>
        <w:sz w:val="18"/>
        <w:szCs w:val="22"/>
      </w:rPr>
      <w:t xml:space="preserve">ermination </w:t>
    </w:r>
    <w:r w:rsidR="00594AAE">
      <w:rPr>
        <w:i/>
        <w:sz w:val="18"/>
        <w:szCs w:val="22"/>
      </w:rPr>
      <w:t>of Appointment of</w:t>
    </w:r>
    <w:r w:rsidRPr="007F6ADD">
      <w:rPr>
        <w:i/>
        <w:sz w:val="18"/>
        <w:szCs w:val="22"/>
      </w:rPr>
      <w:t xml:space="preserve"> </w:t>
    </w:r>
    <w:r w:rsidR="00754F9E">
      <w:rPr>
        <w:i/>
        <w:sz w:val="18"/>
        <w:szCs w:val="22"/>
      </w:rPr>
      <w:t>Q</w:t>
    </w:r>
    <w:r w:rsidRPr="007F6ADD">
      <w:rPr>
        <w:i/>
        <w:sz w:val="18"/>
        <w:szCs w:val="22"/>
      </w:rPr>
      <w:t xml:space="preserve">ualified </w:t>
    </w:r>
    <w:r w:rsidR="00754F9E">
      <w:rPr>
        <w:i/>
        <w:sz w:val="18"/>
        <w:szCs w:val="22"/>
      </w:rPr>
      <w:t>L</w:t>
    </w:r>
    <w:r w:rsidRPr="007F6ADD">
      <w:rPr>
        <w:i/>
        <w:sz w:val="18"/>
        <w:szCs w:val="22"/>
      </w:rPr>
      <w:t xml:space="preserve">egal </w:t>
    </w:r>
    <w:r w:rsidR="00754F9E">
      <w:rPr>
        <w:i/>
        <w:sz w:val="18"/>
        <w:szCs w:val="22"/>
      </w:rPr>
      <w:t>R</w:t>
    </w:r>
    <w:r w:rsidRPr="007F6ADD">
      <w:rPr>
        <w:i/>
        <w:sz w:val="18"/>
        <w:szCs w:val="22"/>
      </w:rPr>
      <w:t>epresentative</w:t>
    </w:r>
  </w:p>
  <w:p w14:paraId="12546FDE" w14:textId="77777777" w:rsidR="007F6ADD" w:rsidRDefault="007F6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E05"/>
    <w:multiLevelType w:val="hybridMultilevel"/>
    <w:tmpl w:val="E784570C"/>
    <w:lvl w:ilvl="0" w:tplc="DC506AFE">
      <w:start w:val="1"/>
      <w:numFmt w:val="decimal"/>
      <w:lvlText w:val="%1."/>
      <w:lvlJc w:val="left"/>
      <w:pPr>
        <w:ind w:left="720" w:hanging="720"/>
      </w:pPr>
      <w:rPr>
        <w:rFonts w:hint="default"/>
        <w:b w:val="0"/>
        <w:bCs w:val="0"/>
      </w:rPr>
    </w:lvl>
    <w:lvl w:ilvl="1" w:tplc="F7AAFE3C">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72253"/>
    <w:multiLevelType w:val="multilevel"/>
    <w:tmpl w:val="1882B73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2D6EC9"/>
    <w:multiLevelType w:val="hybridMultilevel"/>
    <w:tmpl w:val="439ABE76"/>
    <w:lvl w:ilvl="0" w:tplc="BC049BD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DD74BCF"/>
    <w:multiLevelType w:val="multilevel"/>
    <w:tmpl w:val="9FF8642C"/>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695DB8"/>
    <w:multiLevelType w:val="hybridMultilevel"/>
    <w:tmpl w:val="7966B64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267137"/>
    <w:multiLevelType w:val="multilevel"/>
    <w:tmpl w:val="2476194A"/>
    <w:lvl w:ilvl="0">
      <w:start w:val="1"/>
      <w:numFmt w:val="decimal"/>
      <w:lvlText w:val="%1."/>
      <w:lvlJc w:val="left"/>
      <w:pPr>
        <w:ind w:left="567" w:hanging="567"/>
      </w:pPr>
      <w:rPr>
        <w:rFonts w:hint="default"/>
        <w:b w:val="0"/>
        <w:color w:val="000000" w:themeColor="text1"/>
      </w:rPr>
    </w:lvl>
    <w:lvl w:ilvl="1">
      <w:start w:val="1"/>
      <w:numFmt w:val="lowerLetter"/>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F117F04"/>
    <w:multiLevelType w:val="multilevel"/>
    <w:tmpl w:val="C4045EEA"/>
    <w:styleLink w:val="CurrentList2"/>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3B60943"/>
    <w:multiLevelType w:val="multilevel"/>
    <w:tmpl w:val="A496B286"/>
    <w:styleLink w:val="CurrentList4"/>
    <w:lvl w:ilvl="0">
      <w:start w:val="1"/>
      <w:numFmt w:val="decimal"/>
      <w:lvlText w:val="%1."/>
      <w:lvlJc w:val="left"/>
      <w:pPr>
        <w:ind w:left="720" w:hanging="720"/>
      </w:pPr>
      <w:rPr>
        <w:b w:val="0"/>
        <w:color w:val="000000" w:themeColor="text1"/>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B955205"/>
    <w:multiLevelType w:val="hybridMultilevel"/>
    <w:tmpl w:val="FA38E694"/>
    <w:lvl w:ilvl="0" w:tplc="0840E84A">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9E687B"/>
    <w:multiLevelType w:val="hybridMultilevel"/>
    <w:tmpl w:val="147066E2"/>
    <w:lvl w:ilvl="0" w:tplc="585055A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FA39C6"/>
    <w:multiLevelType w:val="hybridMultilevel"/>
    <w:tmpl w:val="0734CD8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597C9B"/>
    <w:multiLevelType w:val="multilevel"/>
    <w:tmpl w:val="1524543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5976450">
    <w:abstractNumId w:val="9"/>
  </w:num>
  <w:num w:numId="2" w16cid:durableId="580791935">
    <w:abstractNumId w:val="11"/>
  </w:num>
  <w:num w:numId="3" w16cid:durableId="310450603">
    <w:abstractNumId w:val="5"/>
  </w:num>
  <w:num w:numId="4" w16cid:durableId="1078676169">
    <w:abstractNumId w:val="10"/>
  </w:num>
  <w:num w:numId="5" w16cid:durableId="812792112">
    <w:abstractNumId w:val="0"/>
  </w:num>
  <w:num w:numId="6" w16cid:durableId="396517510">
    <w:abstractNumId w:val="6"/>
  </w:num>
  <w:num w:numId="7" w16cid:durableId="1147280718">
    <w:abstractNumId w:val="2"/>
  </w:num>
  <w:num w:numId="8" w16cid:durableId="1965697675">
    <w:abstractNumId w:val="4"/>
  </w:num>
  <w:num w:numId="9" w16cid:durableId="957446068">
    <w:abstractNumId w:val="8"/>
  </w:num>
  <w:num w:numId="10" w16cid:durableId="2121294363">
    <w:abstractNumId w:val="3"/>
  </w:num>
  <w:num w:numId="11" w16cid:durableId="902762726">
    <w:abstractNumId w:val="1"/>
  </w:num>
  <w:num w:numId="12" w16cid:durableId="265641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E"/>
    <w:rsid w:val="00012808"/>
    <w:rsid w:val="00082A11"/>
    <w:rsid w:val="000D54CE"/>
    <w:rsid w:val="000E0741"/>
    <w:rsid w:val="000E37EF"/>
    <w:rsid w:val="000E75D6"/>
    <w:rsid w:val="001167A5"/>
    <w:rsid w:val="0013667B"/>
    <w:rsid w:val="001D7AD0"/>
    <w:rsid w:val="001E3EBA"/>
    <w:rsid w:val="002269F9"/>
    <w:rsid w:val="00237461"/>
    <w:rsid w:val="002460E0"/>
    <w:rsid w:val="00255F90"/>
    <w:rsid w:val="00270FA4"/>
    <w:rsid w:val="002A508A"/>
    <w:rsid w:val="002C2624"/>
    <w:rsid w:val="002E6D25"/>
    <w:rsid w:val="002F0F7C"/>
    <w:rsid w:val="00364564"/>
    <w:rsid w:val="003C4B13"/>
    <w:rsid w:val="003D7C47"/>
    <w:rsid w:val="003E3773"/>
    <w:rsid w:val="003F7997"/>
    <w:rsid w:val="0041283C"/>
    <w:rsid w:val="0042242B"/>
    <w:rsid w:val="00436620"/>
    <w:rsid w:val="00440FD8"/>
    <w:rsid w:val="00471DD3"/>
    <w:rsid w:val="004D051F"/>
    <w:rsid w:val="005004F6"/>
    <w:rsid w:val="0055665B"/>
    <w:rsid w:val="00571CDC"/>
    <w:rsid w:val="00594AAE"/>
    <w:rsid w:val="00625579"/>
    <w:rsid w:val="00674759"/>
    <w:rsid w:val="0067543C"/>
    <w:rsid w:val="006A5E96"/>
    <w:rsid w:val="0071127D"/>
    <w:rsid w:val="007245D9"/>
    <w:rsid w:val="00752DCC"/>
    <w:rsid w:val="00754F9E"/>
    <w:rsid w:val="00770206"/>
    <w:rsid w:val="007820D1"/>
    <w:rsid w:val="00783878"/>
    <w:rsid w:val="007845AA"/>
    <w:rsid w:val="007A0546"/>
    <w:rsid w:val="007D38B4"/>
    <w:rsid w:val="007F6ADD"/>
    <w:rsid w:val="00831761"/>
    <w:rsid w:val="00836488"/>
    <w:rsid w:val="00842010"/>
    <w:rsid w:val="00880DCA"/>
    <w:rsid w:val="008D02FF"/>
    <w:rsid w:val="008F066E"/>
    <w:rsid w:val="00943617"/>
    <w:rsid w:val="009563D5"/>
    <w:rsid w:val="00960A5A"/>
    <w:rsid w:val="009D7E67"/>
    <w:rsid w:val="00A078C4"/>
    <w:rsid w:val="00A26F40"/>
    <w:rsid w:val="00A4425D"/>
    <w:rsid w:val="00A9376C"/>
    <w:rsid w:val="00AB413D"/>
    <w:rsid w:val="00AC6945"/>
    <w:rsid w:val="00AD7E50"/>
    <w:rsid w:val="00AF1EA8"/>
    <w:rsid w:val="00AF25C0"/>
    <w:rsid w:val="00AF4073"/>
    <w:rsid w:val="00B307D9"/>
    <w:rsid w:val="00B359E0"/>
    <w:rsid w:val="00B42D46"/>
    <w:rsid w:val="00B60E5D"/>
    <w:rsid w:val="00B8689E"/>
    <w:rsid w:val="00C015CA"/>
    <w:rsid w:val="00C04D1F"/>
    <w:rsid w:val="00C101D8"/>
    <w:rsid w:val="00C2669F"/>
    <w:rsid w:val="00C4574C"/>
    <w:rsid w:val="00C67169"/>
    <w:rsid w:val="00CA03AA"/>
    <w:rsid w:val="00CD7D96"/>
    <w:rsid w:val="00D11327"/>
    <w:rsid w:val="00D12739"/>
    <w:rsid w:val="00D13D5A"/>
    <w:rsid w:val="00D463EB"/>
    <w:rsid w:val="00D473E4"/>
    <w:rsid w:val="00D764A7"/>
    <w:rsid w:val="00D77897"/>
    <w:rsid w:val="00D8526C"/>
    <w:rsid w:val="00D97D49"/>
    <w:rsid w:val="00DD06A4"/>
    <w:rsid w:val="00DF62B0"/>
    <w:rsid w:val="00E17CE8"/>
    <w:rsid w:val="00E47232"/>
    <w:rsid w:val="00EB21BD"/>
    <w:rsid w:val="00EF2D79"/>
    <w:rsid w:val="00F0291B"/>
    <w:rsid w:val="00F1179C"/>
    <w:rsid w:val="00F31A2A"/>
    <w:rsid w:val="00F422A8"/>
    <w:rsid w:val="00F56086"/>
    <w:rsid w:val="00F75F55"/>
    <w:rsid w:val="00F823BA"/>
    <w:rsid w:val="00F86411"/>
    <w:rsid w:val="00FB5248"/>
    <w:rsid w:val="00FD7D70"/>
    <w:rsid w:val="00FE4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15EA94"/>
  <w14:defaultImageDpi w14:val="32767"/>
  <w15:chartTrackingRefBased/>
  <w15:docId w15:val="{C941AD7C-9005-1C4D-8B77-4EAC270E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269F9"/>
    <w:rPr>
      <w:rFonts w:eastAsia="Times New Roman"/>
      <w:lang w:eastAsia="en-GB"/>
    </w:rPr>
  </w:style>
  <w:style w:type="paragraph" w:styleId="Heading2">
    <w:name w:val="heading 2"/>
    <w:basedOn w:val="Normal"/>
    <w:next w:val="Normal"/>
    <w:link w:val="Heading2Char"/>
    <w:uiPriority w:val="9"/>
    <w:unhideWhenUsed/>
    <w:qFormat/>
    <w:rsid w:val="00AF25C0"/>
    <w:pPr>
      <w:keepNext/>
      <w:keepLines/>
      <w:spacing w:before="40"/>
      <w:jc w:val="both"/>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7D9"/>
    <w:pPr>
      <w:ind w:left="1134" w:hanging="567"/>
      <w:contextualSpacing/>
    </w:pPr>
  </w:style>
  <w:style w:type="numbering" w:customStyle="1" w:styleId="CurrentList1">
    <w:name w:val="Current List1"/>
    <w:uiPriority w:val="99"/>
    <w:rsid w:val="00F86411"/>
    <w:pPr>
      <w:numPr>
        <w:numId w:val="2"/>
      </w:numPr>
    </w:pPr>
  </w:style>
  <w:style w:type="character" w:styleId="CommentReference">
    <w:name w:val="annotation reference"/>
    <w:basedOn w:val="DefaultParagraphFont"/>
    <w:uiPriority w:val="99"/>
    <w:semiHidden/>
    <w:unhideWhenUsed/>
    <w:rsid w:val="004D051F"/>
    <w:rPr>
      <w:sz w:val="16"/>
      <w:szCs w:val="16"/>
    </w:rPr>
  </w:style>
  <w:style w:type="numbering" w:customStyle="1" w:styleId="CurrentList2">
    <w:name w:val="Current List2"/>
    <w:uiPriority w:val="99"/>
    <w:rsid w:val="00CD7D96"/>
    <w:pPr>
      <w:numPr>
        <w:numId w:val="6"/>
      </w:numPr>
    </w:pPr>
  </w:style>
  <w:style w:type="numbering" w:customStyle="1" w:styleId="CurrentList3">
    <w:name w:val="Current List3"/>
    <w:uiPriority w:val="99"/>
    <w:rsid w:val="002C2624"/>
    <w:pPr>
      <w:numPr>
        <w:numId w:val="10"/>
      </w:numPr>
    </w:pPr>
  </w:style>
  <w:style w:type="paragraph" w:styleId="Header">
    <w:name w:val="header"/>
    <w:basedOn w:val="Normal"/>
    <w:link w:val="HeaderChar"/>
    <w:uiPriority w:val="99"/>
    <w:unhideWhenUsed/>
    <w:rsid w:val="007F6ADD"/>
    <w:pPr>
      <w:tabs>
        <w:tab w:val="center" w:pos="4513"/>
        <w:tab w:val="right" w:pos="9026"/>
      </w:tabs>
    </w:pPr>
  </w:style>
  <w:style w:type="character" w:customStyle="1" w:styleId="HeaderChar">
    <w:name w:val="Header Char"/>
    <w:basedOn w:val="DefaultParagraphFont"/>
    <w:link w:val="Header"/>
    <w:uiPriority w:val="99"/>
    <w:rsid w:val="007F6ADD"/>
    <w:rPr>
      <w:rFonts w:eastAsia="Times New Roman"/>
      <w:lang w:eastAsia="en-GB"/>
    </w:rPr>
  </w:style>
  <w:style w:type="paragraph" w:styleId="Footer">
    <w:name w:val="footer"/>
    <w:basedOn w:val="Normal"/>
    <w:link w:val="FooterChar"/>
    <w:uiPriority w:val="99"/>
    <w:unhideWhenUsed/>
    <w:rsid w:val="007F6ADD"/>
    <w:pPr>
      <w:tabs>
        <w:tab w:val="center" w:pos="4513"/>
        <w:tab w:val="right" w:pos="9026"/>
      </w:tabs>
    </w:pPr>
  </w:style>
  <w:style w:type="character" w:customStyle="1" w:styleId="FooterChar">
    <w:name w:val="Footer Char"/>
    <w:basedOn w:val="DefaultParagraphFont"/>
    <w:link w:val="Footer"/>
    <w:uiPriority w:val="99"/>
    <w:rsid w:val="007F6ADD"/>
    <w:rPr>
      <w:rFonts w:eastAsia="Times New Roman"/>
      <w:lang w:eastAsia="en-GB"/>
    </w:rPr>
  </w:style>
  <w:style w:type="character" w:customStyle="1" w:styleId="Heading2Char">
    <w:name w:val="Heading 2 Char"/>
    <w:basedOn w:val="DefaultParagraphFont"/>
    <w:link w:val="Heading2"/>
    <w:uiPriority w:val="9"/>
    <w:rsid w:val="00AF25C0"/>
    <w:rPr>
      <w:rFonts w:eastAsiaTheme="majorEastAsia"/>
      <w:b/>
      <w:bCs/>
      <w:color w:val="000000" w:themeColor="text1"/>
      <w:lang w:eastAsia="en-GB"/>
    </w:rPr>
  </w:style>
  <w:style w:type="paragraph" w:styleId="Revision">
    <w:name w:val="Revision"/>
    <w:hidden/>
    <w:uiPriority w:val="99"/>
    <w:semiHidden/>
    <w:rsid w:val="00752DCC"/>
    <w:rPr>
      <w:rFonts w:eastAsia="Times New Roman"/>
      <w:lang w:eastAsia="en-GB"/>
    </w:rPr>
  </w:style>
  <w:style w:type="numbering" w:customStyle="1" w:styleId="CurrentList4">
    <w:name w:val="Current List4"/>
    <w:uiPriority w:val="99"/>
    <w:rsid w:val="0041283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209358">
      <w:bodyDiv w:val="1"/>
      <w:marLeft w:val="0"/>
      <w:marRight w:val="0"/>
      <w:marTop w:val="0"/>
      <w:marBottom w:val="0"/>
      <w:divBdr>
        <w:top w:val="none" w:sz="0" w:space="0" w:color="auto"/>
        <w:left w:val="none" w:sz="0" w:space="0" w:color="auto"/>
        <w:bottom w:val="none" w:sz="0" w:space="0" w:color="auto"/>
        <w:right w:val="none" w:sz="0" w:space="0" w:color="auto"/>
      </w:divBdr>
      <w:divsChild>
        <w:div w:id="460656661">
          <w:marLeft w:val="0"/>
          <w:marRight w:val="0"/>
          <w:marTop w:val="0"/>
          <w:marBottom w:val="0"/>
          <w:divBdr>
            <w:top w:val="none" w:sz="0" w:space="0" w:color="auto"/>
            <w:left w:val="none" w:sz="0" w:space="0" w:color="auto"/>
            <w:bottom w:val="none" w:sz="0" w:space="0" w:color="auto"/>
            <w:right w:val="none" w:sz="0" w:space="0" w:color="auto"/>
          </w:divBdr>
          <w:divsChild>
            <w:div w:id="1569876366">
              <w:marLeft w:val="0"/>
              <w:marRight w:val="0"/>
              <w:marTop w:val="0"/>
              <w:marBottom w:val="0"/>
              <w:divBdr>
                <w:top w:val="none" w:sz="0" w:space="0" w:color="auto"/>
                <w:left w:val="none" w:sz="0" w:space="0" w:color="auto"/>
                <w:bottom w:val="none" w:sz="0" w:space="0" w:color="auto"/>
                <w:right w:val="none" w:sz="0" w:space="0" w:color="auto"/>
              </w:divBdr>
              <w:divsChild>
                <w:div w:id="194465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1832</Characters>
  <Application>Microsoft Office Word</Application>
  <DocSecurity>0</DocSecurity>
  <Lines>76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7</cp:revision>
  <cp:lastPrinted>2022-11-24T15:27:00Z</cp:lastPrinted>
  <dcterms:created xsi:type="dcterms:W3CDTF">2024-05-13T09:41:00Z</dcterms:created>
  <dcterms:modified xsi:type="dcterms:W3CDTF">2026-01-07T15:25:00Z</dcterms:modified>
</cp:coreProperties>
</file>