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7675E8" w14:textId="77777777" w:rsidR="00BC0FD5" w:rsidRDefault="00DD460F" w:rsidP="00C311D5">
      <w:pPr>
        <w:jc w:val="both"/>
        <w:rPr>
          <w:b/>
          <w:u w:val="single"/>
        </w:rPr>
      </w:pPr>
      <w:r>
        <w:rPr>
          <w:b/>
          <w:u w:val="single"/>
        </w:rPr>
        <w:t>C2</w:t>
      </w:r>
      <w:r w:rsidR="00CC67D7">
        <w:rPr>
          <w:b/>
          <w:u w:val="single"/>
        </w:rPr>
        <w:t xml:space="preserve"> application</w:t>
      </w:r>
      <w:r>
        <w:rPr>
          <w:b/>
          <w:u w:val="single"/>
        </w:rPr>
        <w:t xml:space="preserve"> where</w:t>
      </w:r>
      <w:r w:rsidR="00CC67D7">
        <w:rPr>
          <w:b/>
          <w:u w:val="single"/>
        </w:rPr>
        <w:t xml:space="preserve"> the</w:t>
      </w:r>
      <w:r>
        <w:rPr>
          <w:b/>
          <w:u w:val="single"/>
        </w:rPr>
        <w:t xml:space="preserve"> Police have not complied with</w:t>
      </w:r>
      <w:r w:rsidR="00CC67D7">
        <w:rPr>
          <w:b/>
          <w:u w:val="single"/>
        </w:rPr>
        <w:t xml:space="preserve"> a police</w:t>
      </w:r>
      <w:r>
        <w:rPr>
          <w:b/>
          <w:u w:val="single"/>
        </w:rPr>
        <w:t xml:space="preserve"> disclosure order</w:t>
      </w:r>
    </w:p>
    <w:p w14:paraId="4AFCF553" w14:textId="0D8773E9" w:rsidR="00C311D5" w:rsidRPr="00134185" w:rsidRDefault="00DD460F" w:rsidP="00C311D5">
      <w:pPr>
        <w:jc w:val="both"/>
        <w:rPr>
          <w:b/>
          <w:u w:val="single"/>
        </w:rPr>
      </w:pPr>
      <w:r>
        <w:rPr>
          <w:b/>
          <w:u w:val="single"/>
        </w:rPr>
        <w:t xml:space="preserve"> </w:t>
      </w:r>
    </w:p>
    <w:p w14:paraId="655C4226" w14:textId="77777777" w:rsidR="00C311D5" w:rsidRPr="00064228" w:rsidRDefault="00C311D5" w:rsidP="00C311D5">
      <w:pPr>
        <w:jc w:val="both"/>
      </w:pPr>
    </w:p>
    <w:p w14:paraId="1F629335" w14:textId="35F72740" w:rsidR="00C311D5" w:rsidRPr="00CE2C6E" w:rsidRDefault="00CC67D7" w:rsidP="00C311D5">
      <w:pPr>
        <w:jc w:val="both"/>
        <w:rPr>
          <w:b/>
          <w:bCs/>
        </w:rPr>
      </w:pPr>
      <w:r w:rsidRPr="00CE2C6E">
        <w:rPr>
          <w:b/>
          <w:bCs/>
        </w:rPr>
        <w:t>In the Family Court sitting at Birmingham</w:t>
      </w:r>
    </w:p>
    <w:p w14:paraId="65A98469" w14:textId="77777777" w:rsidR="00CE2C6E" w:rsidRPr="00064228" w:rsidRDefault="00CE2C6E" w:rsidP="00C311D5">
      <w:pPr>
        <w:jc w:val="both"/>
      </w:pPr>
    </w:p>
    <w:p w14:paraId="23B62535" w14:textId="09720A7C" w:rsidR="00C311D5" w:rsidRDefault="00C311D5" w:rsidP="00C311D5">
      <w:pPr>
        <w:jc w:val="both"/>
        <w:rPr>
          <w:b/>
        </w:rPr>
      </w:pPr>
      <w:r>
        <w:rPr>
          <w:b/>
        </w:rPr>
        <w:t xml:space="preserve">Case Number:  </w:t>
      </w:r>
      <w:r w:rsidR="00744FAC">
        <w:rPr>
          <w:b/>
        </w:rPr>
        <w:t>BM</w:t>
      </w:r>
      <w:r w:rsidR="00CE2C6E">
        <w:rPr>
          <w:b/>
        </w:rPr>
        <w:t xml:space="preserve"> …</w:t>
      </w:r>
    </w:p>
    <w:p w14:paraId="7708FEFA" w14:textId="77777777" w:rsidR="00CE2C6E" w:rsidRDefault="00CE2C6E" w:rsidP="00C311D5">
      <w:pPr>
        <w:jc w:val="both"/>
        <w:rPr>
          <w:b/>
        </w:rPr>
      </w:pPr>
    </w:p>
    <w:p w14:paraId="1DBE2AA3" w14:textId="45DCA975" w:rsidR="00C311D5" w:rsidRDefault="00CE2C6E" w:rsidP="00C311D5">
      <w:pPr>
        <w:jc w:val="both"/>
        <w:rPr>
          <w:b/>
        </w:rPr>
      </w:pPr>
      <w:r>
        <w:rPr>
          <w:b/>
        </w:rPr>
        <w:t xml:space="preserve">The Child / </w:t>
      </w:r>
      <w:r w:rsidR="00C311D5">
        <w:rPr>
          <w:b/>
        </w:rPr>
        <w:t xml:space="preserve">Children: </w:t>
      </w:r>
    </w:p>
    <w:p w14:paraId="23767487" w14:textId="77777777" w:rsidR="00C311D5" w:rsidRDefault="00C311D5" w:rsidP="00C311D5">
      <w:pPr>
        <w:jc w:val="both"/>
        <w:rPr>
          <w:b/>
        </w:rPr>
      </w:pPr>
    </w:p>
    <w:p w14:paraId="12611332" w14:textId="77777777" w:rsidR="00C311D5" w:rsidRDefault="00C311D5" w:rsidP="00C311D5">
      <w:pPr>
        <w:jc w:val="both"/>
        <w:rPr>
          <w:b/>
        </w:rPr>
      </w:pPr>
    </w:p>
    <w:p w14:paraId="312A28D3" w14:textId="2DD50223" w:rsidR="00C311D5" w:rsidRPr="00064228" w:rsidRDefault="00C311D5" w:rsidP="00C311D5">
      <w:pPr>
        <w:jc w:val="both"/>
        <w:rPr>
          <w:b/>
        </w:rPr>
      </w:pPr>
      <w:r>
        <w:rPr>
          <w:b/>
        </w:rPr>
        <w:t>The case is in week number …  The next hearing is o</w:t>
      </w:r>
      <w:r w:rsidR="00DB35C1">
        <w:rPr>
          <w:b/>
        </w:rPr>
        <w:t>n …</w:t>
      </w:r>
    </w:p>
    <w:p w14:paraId="396D0151" w14:textId="77777777" w:rsidR="00C311D5" w:rsidRDefault="00C311D5" w:rsidP="00C311D5">
      <w:pPr>
        <w:pStyle w:val="ACSNormal15"/>
        <w:rPr>
          <w:rFonts w:ascii="Times New Roman" w:hAnsi="Times New Roman"/>
          <w:sz w:val="24"/>
          <w:szCs w:val="24"/>
        </w:rPr>
      </w:pPr>
    </w:p>
    <w:p w14:paraId="2CFBC8EE" w14:textId="77777777" w:rsidR="00E6123D" w:rsidRDefault="00E6123D" w:rsidP="00DD460F">
      <w:pPr>
        <w:pStyle w:val="ACSNormal15"/>
        <w:rPr>
          <w:rFonts w:ascii="Times New Roman" w:hAnsi="Times New Roman"/>
          <w:sz w:val="24"/>
          <w:szCs w:val="24"/>
        </w:rPr>
      </w:pPr>
      <w:r w:rsidRPr="00021CF8">
        <w:rPr>
          <w:rFonts w:ascii="Times New Roman" w:hAnsi="Times New Roman"/>
          <w:b/>
          <w:bCs/>
          <w:sz w:val="24"/>
          <w:szCs w:val="24"/>
        </w:rPr>
        <w:t>UPON</w:t>
      </w:r>
      <w:r>
        <w:rPr>
          <w:rFonts w:ascii="Times New Roman" w:hAnsi="Times New Roman"/>
          <w:sz w:val="24"/>
          <w:szCs w:val="24"/>
        </w:rPr>
        <w:t xml:space="preserve"> the Court recording that:</w:t>
      </w:r>
    </w:p>
    <w:p w14:paraId="76CF8299" w14:textId="5FBFBCE6" w:rsidR="00C311D5" w:rsidRDefault="00DD460F" w:rsidP="00021CF8">
      <w:pPr>
        <w:pStyle w:val="ACSNormal15"/>
        <w:numPr>
          <w:ilvl w:val="0"/>
          <w:numId w:val="2"/>
        </w:numPr>
        <w:rPr>
          <w:rFonts w:ascii="Times New Roman" w:hAnsi="Times New Roman"/>
          <w:sz w:val="24"/>
          <w:szCs w:val="24"/>
        </w:rPr>
      </w:pPr>
      <w:r>
        <w:rPr>
          <w:rFonts w:ascii="Times New Roman" w:hAnsi="Times New Roman"/>
          <w:sz w:val="24"/>
          <w:szCs w:val="24"/>
        </w:rPr>
        <w:t>On …. the Court made an order for police disclosure</w:t>
      </w:r>
      <w:r w:rsidR="00DB35C1">
        <w:rPr>
          <w:rFonts w:ascii="Times New Roman" w:hAnsi="Times New Roman"/>
          <w:sz w:val="24"/>
          <w:szCs w:val="24"/>
        </w:rPr>
        <w:t>,</w:t>
      </w:r>
      <w:r>
        <w:rPr>
          <w:rFonts w:ascii="Times New Roman" w:hAnsi="Times New Roman"/>
          <w:sz w:val="24"/>
          <w:szCs w:val="24"/>
        </w:rPr>
        <w:t xml:space="preserve"> which was to be disclosed by </w:t>
      </w:r>
      <w:r w:rsidR="00310531">
        <w:rPr>
          <w:rFonts w:ascii="Times New Roman" w:hAnsi="Times New Roman"/>
          <w:sz w:val="24"/>
          <w:szCs w:val="24"/>
        </w:rPr>
        <w:t>…</w:t>
      </w:r>
    </w:p>
    <w:p w14:paraId="59F666C1" w14:textId="42666137" w:rsidR="00DD460F" w:rsidRDefault="00DD460F" w:rsidP="00DD460F">
      <w:pPr>
        <w:pStyle w:val="ACSNormal15"/>
        <w:numPr>
          <w:ilvl w:val="0"/>
          <w:numId w:val="2"/>
        </w:numPr>
        <w:rPr>
          <w:rFonts w:ascii="Times New Roman" w:hAnsi="Times New Roman"/>
          <w:sz w:val="24"/>
          <w:szCs w:val="24"/>
        </w:rPr>
      </w:pPr>
      <w:r w:rsidRPr="00CB13BC">
        <w:rPr>
          <w:rFonts w:ascii="Times New Roman" w:hAnsi="Times New Roman"/>
          <w:sz w:val="24"/>
          <w:szCs w:val="24"/>
        </w:rPr>
        <w:t>The local authority sent the police disclosure order to West Midlands Police on …</w:t>
      </w:r>
    </w:p>
    <w:p w14:paraId="700F377B" w14:textId="5CB8C7D6" w:rsidR="00DD460F" w:rsidRPr="00CB13BC" w:rsidRDefault="00C13BA3" w:rsidP="00DD460F">
      <w:pPr>
        <w:pStyle w:val="ACSNormal15"/>
        <w:numPr>
          <w:ilvl w:val="0"/>
          <w:numId w:val="2"/>
        </w:numPr>
        <w:rPr>
          <w:rFonts w:ascii="Times New Roman" w:hAnsi="Times New Roman"/>
          <w:sz w:val="24"/>
          <w:szCs w:val="24"/>
        </w:rPr>
      </w:pPr>
      <w:r w:rsidRPr="00CB13BC">
        <w:rPr>
          <w:rFonts w:ascii="Times New Roman" w:hAnsi="Times New Roman"/>
          <w:sz w:val="24"/>
          <w:szCs w:val="24"/>
        </w:rPr>
        <w:t xml:space="preserve">West Midlands Police </w:t>
      </w:r>
      <w:r w:rsidR="00DD460F" w:rsidRPr="00CB13BC">
        <w:rPr>
          <w:rFonts w:ascii="Times New Roman" w:hAnsi="Times New Roman"/>
          <w:sz w:val="24"/>
          <w:szCs w:val="24"/>
        </w:rPr>
        <w:t>have not complied with this order and the local authority ha</w:t>
      </w:r>
      <w:r w:rsidR="00DA1ADC">
        <w:rPr>
          <w:rFonts w:ascii="Times New Roman" w:hAnsi="Times New Roman"/>
          <w:sz w:val="24"/>
          <w:szCs w:val="24"/>
        </w:rPr>
        <w:t>ve</w:t>
      </w:r>
      <w:r w:rsidR="00DD460F" w:rsidRPr="00CB13BC">
        <w:rPr>
          <w:rFonts w:ascii="Times New Roman" w:hAnsi="Times New Roman"/>
          <w:sz w:val="24"/>
          <w:szCs w:val="24"/>
        </w:rPr>
        <w:t xml:space="preserve"> </w:t>
      </w:r>
      <w:r w:rsidR="00227605" w:rsidRPr="00CB13BC">
        <w:rPr>
          <w:rFonts w:ascii="Times New Roman" w:hAnsi="Times New Roman"/>
          <w:sz w:val="24"/>
          <w:szCs w:val="24"/>
        </w:rPr>
        <w:t>been informed by the police that</w:t>
      </w:r>
      <w:r w:rsidR="00310531">
        <w:rPr>
          <w:rFonts w:ascii="Times New Roman" w:hAnsi="Times New Roman"/>
          <w:sz w:val="24"/>
          <w:szCs w:val="24"/>
        </w:rPr>
        <w:t xml:space="preserve"> </w:t>
      </w:r>
      <w:r w:rsidR="00DB35C1">
        <w:rPr>
          <w:rFonts w:ascii="Times New Roman" w:hAnsi="Times New Roman"/>
          <w:sz w:val="24"/>
          <w:szCs w:val="24"/>
        </w:rPr>
        <w:t>…</w:t>
      </w:r>
    </w:p>
    <w:p w14:paraId="03FD4181" w14:textId="77777777" w:rsidR="00DD460F" w:rsidRPr="00DD460F" w:rsidRDefault="00DD460F" w:rsidP="00DD460F">
      <w:pPr>
        <w:pStyle w:val="ACSNormal15"/>
        <w:rPr>
          <w:rFonts w:ascii="Times New Roman" w:hAnsi="Times New Roman"/>
          <w:b/>
          <w:i/>
          <w:sz w:val="24"/>
          <w:szCs w:val="24"/>
        </w:rPr>
      </w:pPr>
    </w:p>
    <w:p w14:paraId="11D2204B" w14:textId="6CB999BC" w:rsidR="00C311D5" w:rsidRPr="00064228" w:rsidRDefault="00C311D5" w:rsidP="00C311D5">
      <w:pPr>
        <w:pStyle w:val="ACSNormal15"/>
        <w:rPr>
          <w:rFonts w:ascii="Times New Roman" w:hAnsi="Times New Roman"/>
          <w:b/>
          <w:sz w:val="24"/>
          <w:szCs w:val="24"/>
        </w:rPr>
      </w:pPr>
      <w:r w:rsidRPr="00064228">
        <w:rPr>
          <w:rFonts w:ascii="Times New Roman" w:hAnsi="Times New Roman"/>
          <w:b/>
          <w:sz w:val="24"/>
          <w:szCs w:val="24"/>
        </w:rPr>
        <w:t>The Court orders</w:t>
      </w:r>
    </w:p>
    <w:p w14:paraId="283D5539" w14:textId="757137FE" w:rsidR="00231610" w:rsidRPr="00231610" w:rsidRDefault="00C311D5" w:rsidP="00231610">
      <w:pPr>
        <w:pStyle w:val="ACSNormal15"/>
        <w:numPr>
          <w:ilvl w:val="0"/>
          <w:numId w:val="1"/>
        </w:numPr>
        <w:rPr>
          <w:rFonts w:ascii="Times New Roman" w:hAnsi="Times New Roman"/>
          <w:sz w:val="24"/>
          <w:szCs w:val="24"/>
        </w:rPr>
      </w:pPr>
      <w:r w:rsidRPr="00064228">
        <w:rPr>
          <w:rFonts w:ascii="Times New Roman" w:hAnsi="Times New Roman"/>
          <w:sz w:val="24"/>
          <w:szCs w:val="24"/>
        </w:rPr>
        <w:t xml:space="preserve">The matter is listed for an urgent </w:t>
      </w:r>
      <w:r w:rsidR="00DD460F">
        <w:rPr>
          <w:rFonts w:ascii="Times New Roman" w:hAnsi="Times New Roman"/>
          <w:sz w:val="24"/>
          <w:szCs w:val="24"/>
        </w:rPr>
        <w:t>non</w:t>
      </w:r>
      <w:r w:rsidR="00CB13BC">
        <w:rPr>
          <w:rFonts w:ascii="Times New Roman" w:hAnsi="Times New Roman"/>
          <w:sz w:val="24"/>
          <w:szCs w:val="24"/>
        </w:rPr>
        <w:t>-</w:t>
      </w:r>
      <w:r w:rsidR="00DD460F">
        <w:rPr>
          <w:rFonts w:ascii="Times New Roman" w:hAnsi="Times New Roman"/>
          <w:sz w:val="24"/>
          <w:szCs w:val="24"/>
        </w:rPr>
        <w:t>compliance hearing</w:t>
      </w:r>
      <w:r w:rsidR="00C13BA3">
        <w:rPr>
          <w:rFonts w:ascii="Times New Roman" w:hAnsi="Times New Roman"/>
          <w:sz w:val="24"/>
          <w:szCs w:val="24"/>
        </w:rPr>
        <w:t>,</w:t>
      </w:r>
      <w:r w:rsidR="00DD460F">
        <w:rPr>
          <w:rFonts w:ascii="Times New Roman" w:hAnsi="Times New Roman"/>
          <w:sz w:val="24"/>
          <w:szCs w:val="24"/>
        </w:rPr>
        <w:t xml:space="preserve"> for </w:t>
      </w:r>
      <w:r w:rsidR="00C13BA3" w:rsidRPr="00CB13BC">
        <w:rPr>
          <w:rFonts w:ascii="Times New Roman" w:hAnsi="Times New Roman"/>
          <w:sz w:val="24"/>
          <w:szCs w:val="24"/>
        </w:rPr>
        <w:t>West Midlands Police</w:t>
      </w:r>
      <w:r w:rsidR="00DD460F">
        <w:rPr>
          <w:rFonts w:ascii="Times New Roman" w:hAnsi="Times New Roman"/>
          <w:sz w:val="24"/>
          <w:szCs w:val="24"/>
        </w:rPr>
        <w:t xml:space="preserve"> to explain why they have not complied with the </w:t>
      </w:r>
      <w:r w:rsidR="00744FAC">
        <w:rPr>
          <w:rFonts w:ascii="Times New Roman" w:hAnsi="Times New Roman"/>
          <w:sz w:val="24"/>
          <w:szCs w:val="24"/>
        </w:rPr>
        <w:t xml:space="preserve">disclosure </w:t>
      </w:r>
      <w:r w:rsidR="00DD460F">
        <w:rPr>
          <w:rFonts w:ascii="Times New Roman" w:hAnsi="Times New Roman"/>
          <w:sz w:val="24"/>
          <w:szCs w:val="24"/>
        </w:rPr>
        <w:t>order</w:t>
      </w:r>
      <w:r w:rsidR="00096003">
        <w:rPr>
          <w:rFonts w:ascii="Times New Roman" w:hAnsi="Times New Roman"/>
          <w:sz w:val="24"/>
          <w:szCs w:val="24"/>
        </w:rPr>
        <w:t xml:space="preserve">, </w:t>
      </w:r>
      <w:r w:rsidR="00DD460F">
        <w:rPr>
          <w:rFonts w:ascii="Times New Roman" w:hAnsi="Times New Roman"/>
          <w:sz w:val="24"/>
          <w:szCs w:val="24"/>
        </w:rPr>
        <w:t xml:space="preserve">before </w:t>
      </w:r>
      <w:r w:rsidRPr="00064228">
        <w:rPr>
          <w:rFonts w:ascii="Times New Roman" w:hAnsi="Times New Roman"/>
          <w:sz w:val="24"/>
          <w:szCs w:val="24"/>
        </w:rPr>
        <w:t xml:space="preserve">… sitting at the </w:t>
      </w:r>
      <w:r>
        <w:rPr>
          <w:rFonts w:ascii="Times New Roman" w:hAnsi="Times New Roman"/>
          <w:sz w:val="24"/>
          <w:szCs w:val="24"/>
        </w:rPr>
        <w:t xml:space="preserve">Birmingham Civil and Family Justice Centre, </w:t>
      </w:r>
      <w:r w:rsidRPr="00064228">
        <w:rPr>
          <w:rFonts w:ascii="Times New Roman" w:hAnsi="Times New Roman"/>
          <w:sz w:val="24"/>
          <w:szCs w:val="24"/>
        </w:rPr>
        <w:t>33 Bull Street, Birmingham</w:t>
      </w:r>
      <w:r>
        <w:rPr>
          <w:rFonts w:ascii="Times New Roman" w:hAnsi="Times New Roman"/>
          <w:sz w:val="24"/>
          <w:szCs w:val="24"/>
        </w:rPr>
        <w:t>,</w:t>
      </w:r>
      <w:r w:rsidRPr="00064228">
        <w:rPr>
          <w:rFonts w:ascii="Times New Roman" w:hAnsi="Times New Roman"/>
          <w:sz w:val="24"/>
          <w:szCs w:val="24"/>
        </w:rPr>
        <w:t xml:space="preserve"> B4 6DS</w:t>
      </w:r>
      <w:r>
        <w:rPr>
          <w:rFonts w:ascii="Times New Roman" w:hAnsi="Times New Roman"/>
          <w:sz w:val="24"/>
          <w:szCs w:val="24"/>
        </w:rPr>
        <w:t>,</w:t>
      </w:r>
      <w:r w:rsidRPr="00064228">
        <w:rPr>
          <w:rFonts w:ascii="Times New Roman" w:hAnsi="Times New Roman"/>
          <w:sz w:val="24"/>
          <w:szCs w:val="24"/>
        </w:rPr>
        <w:t xml:space="preserve"> at …</w:t>
      </w:r>
      <w:r w:rsidR="001B602B">
        <w:rPr>
          <w:rFonts w:ascii="Times New Roman" w:hAnsi="Times New Roman"/>
          <w:sz w:val="24"/>
          <w:szCs w:val="24"/>
        </w:rPr>
        <w:t xml:space="preserve"> </w:t>
      </w:r>
      <w:r w:rsidRPr="00064228">
        <w:rPr>
          <w:rFonts w:ascii="Times New Roman" w:hAnsi="Times New Roman"/>
          <w:sz w:val="24"/>
          <w:szCs w:val="24"/>
        </w:rPr>
        <w:t xml:space="preserve">am/pm </w:t>
      </w:r>
      <w:r>
        <w:rPr>
          <w:rFonts w:ascii="Times New Roman" w:hAnsi="Times New Roman"/>
          <w:sz w:val="24"/>
          <w:szCs w:val="24"/>
        </w:rPr>
        <w:t>on …</w:t>
      </w:r>
      <w:r w:rsidR="00096003">
        <w:rPr>
          <w:rFonts w:ascii="Times New Roman" w:hAnsi="Times New Roman"/>
          <w:sz w:val="24"/>
          <w:szCs w:val="24"/>
        </w:rPr>
        <w:t xml:space="preserve">, </w:t>
      </w:r>
      <w:r>
        <w:rPr>
          <w:rFonts w:ascii="Times New Roman" w:hAnsi="Times New Roman"/>
          <w:sz w:val="24"/>
          <w:szCs w:val="24"/>
        </w:rPr>
        <w:t>with a time estimate of</w:t>
      </w:r>
      <w:r w:rsidR="00231610">
        <w:rPr>
          <w:rFonts w:ascii="Times New Roman" w:hAnsi="Times New Roman"/>
          <w:sz w:val="24"/>
          <w:szCs w:val="24"/>
        </w:rPr>
        <w:t xml:space="preserve"> 30 minutes.</w:t>
      </w:r>
      <w:r>
        <w:rPr>
          <w:rFonts w:ascii="Times New Roman" w:hAnsi="Times New Roman"/>
          <w:sz w:val="24"/>
          <w:szCs w:val="24"/>
        </w:rPr>
        <w:t xml:space="preserve">  </w:t>
      </w:r>
    </w:p>
    <w:p w14:paraId="5AA8D875" w14:textId="77777777" w:rsidR="00034DC9" w:rsidRDefault="00227605" w:rsidP="00C311D5">
      <w:pPr>
        <w:pStyle w:val="ACSNormal15"/>
        <w:numPr>
          <w:ilvl w:val="0"/>
          <w:numId w:val="1"/>
        </w:numPr>
        <w:rPr>
          <w:rFonts w:ascii="Times New Roman" w:hAnsi="Times New Roman"/>
          <w:sz w:val="24"/>
          <w:szCs w:val="24"/>
        </w:rPr>
      </w:pPr>
      <w:r>
        <w:rPr>
          <w:rFonts w:ascii="Times New Roman" w:hAnsi="Times New Roman"/>
          <w:sz w:val="24"/>
          <w:szCs w:val="24"/>
        </w:rPr>
        <w:t>This shall be a remote</w:t>
      </w:r>
      <w:r w:rsidR="00231610">
        <w:rPr>
          <w:rFonts w:ascii="Times New Roman" w:hAnsi="Times New Roman"/>
          <w:sz w:val="24"/>
          <w:szCs w:val="24"/>
        </w:rPr>
        <w:t xml:space="preserve"> </w:t>
      </w:r>
      <w:r>
        <w:rPr>
          <w:rFonts w:ascii="Times New Roman" w:hAnsi="Times New Roman"/>
          <w:sz w:val="24"/>
          <w:szCs w:val="24"/>
        </w:rPr>
        <w:t xml:space="preserve">hearing, which shall only be attended by </w:t>
      </w:r>
      <w:r w:rsidR="00005884" w:rsidRPr="00CB13BC">
        <w:rPr>
          <w:rFonts w:ascii="Times New Roman" w:hAnsi="Times New Roman"/>
          <w:sz w:val="24"/>
          <w:szCs w:val="24"/>
        </w:rPr>
        <w:t xml:space="preserve">West Midlands Police </w:t>
      </w:r>
      <w:r>
        <w:rPr>
          <w:rFonts w:ascii="Times New Roman" w:hAnsi="Times New Roman"/>
          <w:sz w:val="24"/>
          <w:szCs w:val="24"/>
        </w:rPr>
        <w:t xml:space="preserve">and the local authority.  </w:t>
      </w:r>
    </w:p>
    <w:p w14:paraId="472D0A23" w14:textId="4B61FB47" w:rsidR="00227605" w:rsidRDefault="00231610" w:rsidP="00C311D5">
      <w:pPr>
        <w:pStyle w:val="ACSNormal15"/>
        <w:numPr>
          <w:ilvl w:val="0"/>
          <w:numId w:val="1"/>
        </w:numPr>
        <w:rPr>
          <w:rFonts w:ascii="Times New Roman" w:hAnsi="Times New Roman"/>
          <w:sz w:val="24"/>
          <w:szCs w:val="24"/>
        </w:rPr>
      </w:pPr>
      <w:r>
        <w:rPr>
          <w:rFonts w:ascii="Times New Roman" w:hAnsi="Times New Roman"/>
          <w:sz w:val="24"/>
          <w:szCs w:val="24"/>
        </w:rPr>
        <w:t>The local authority shall</w:t>
      </w:r>
      <w:r w:rsidR="00005884">
        <w:rPr>
          <w:rFonts w:ascii="Times New Roman" w:hAnsi="Times New Roman"/>
          <w:sz w:val="24"/>
          <w:szCs w:val="24"/>
        </w:rPr>
        <w:t>, by no later than 24 hours before the hearing</w:t>
      </w:r>
      <w:r w:rsidR="00034DC9">
        <w:rPr>
          <w:rFonts w:ascii="Times New Roman" w:hAnsi="Times New Roman"/>
          <w:sz w:val="24"/>
          <w:szCs w:val="24"/>
        </w:rPr>
        <w:t>,</w:t>
      </w:r>
      <w:r>
        <w:rPr>
          <w:rFonts w:ascii="Times New Roman" w:hAnsi="Times New Roman"/>
          <w:sz w:val="24"/>
          <w:szCs w:val="24"/>
        </w:rPr>
        <w:t xml:space="preserve"> send to the Court the necessary contact details for </w:t>
      </w:r>
      <w:r w:rsidR="00136DB3">
        <w:rPr>
          <w:rFonts w:ascii="Times New Roman" w:hAnsi="Times New Roman"/>
          <w:sz w:val="24"/>
          <w:szCs w:val="24"/>
        </w:rPr>
        <w:t>everyone attending the hearing</w:t>
      </w:r>
      <w:r w:rsidR="00255DA2">
        <w:rPr>
          <w:rFonts w:ascii="Times New Roman" w:hAnsi="Times New Roman"/>
          <w:sz w:val="24"/>
          <w:szCs w:val="24"/>
        </w:rPr>
        <w:t>.</w:t>
      </w:r>
      <w:r w:rsidR="008775D8">
        <w:rPr>
          <w:rFonts w:ascii="Times New Roman" w:hAnsi="Times New Roman"/>
          <w:sz w:val="24"/>
          <w:szCs w:val="24"/>
        </w:rPr>
        <w:t xml:space="preserve"> </w:t>
      </w:r>
    </w:p>
    <w:p w14:paraId="2BD2656A" w14:textId="4DE0B4F5" w:rsidR="00231610" w:rsidRPr="00064228" w:rsidRDefault="00231610" w:rsidP="00C311D5">
      <w:pPr>
        <w:pStyle w:val="ACSNormal15"/>
        <w:numPr>
          <w:ilvl w:val="0"/>
          <w:numId w:val="1"/>
        </w:numPr>
        <w:rPr>
          <w:rFonts w:ascii="Times New Roman" w:hAnsi="Times New Roman"/>
          <w:sz w:val="24"/>
          <w:szCs w:val="24"/>
        </w:rPr>
      </w:pPr>
      <w:r>
        <w:rPr>
          <w:rFonts w:ascii="Times New Roman" w:hAnsi="Times New Roman"/>
          <w:sz w:val="24"/>
          <w:szCs w:val="24"/>
        </w:rPr>
        <w:t xml:space="preserve">In the event that </w:t>
      </w:r>
      <w:r w:rsidR="00034DC9" w:rsidRPr="00CB13BC">
        <w:rPr>
          <w:rFonts w:ascii="Times New Roman" w:hAnsi="Times New Roman"/>
          <w:sz w:val="24"/>
          <w:szCs w:val="24"/>
        </w:rPr>
        <w:t>West Midlands Police</w:t>
      </w:r>
      <w:r w:rsidR="00034DC9">
        <w:rPr>
          <w:rFonts w:ascii="Times New Roman" w:hAnsi="Times New Roman"/>
          <w:sz w:val="24"/>
          <w:szCs w:val="24"/>
        </w:rPr>
        <w:t xml:space="preserve"> fully </w:t>
      </w:r>
      <w:r>
        <w:rPr>
          <w:rFonts w:ascii="Times New Roman" w:hAnsi="Times New Roman"/>
          <w:sz w:val="24"/>
          <w:szCs w:val="24"/>
        </w:rPr>
        <w:t xml:space="preserve">comply with the </w:t>
      </w:r>
      <w:r w:rsidR="008457B7">
        <w:rPr>
          <w:rFonts w:ascii="Times New Roman" w:hAnsi="Times New Roman"/>
          <w:sz w:val="24"/>
          <w:szCs w:val="24"/>
        </w:rPr>
        <w:t xml:space="preserve">disclosure </w:t>
      </w:r>
      <w:r>
        <w:rPr>
          <w:rFonts w:ascii="Times New Roman" w:hAnsi="Times New Roman"/>
          <w:sz w:val="24"/>
          <w:szCs w:val="24"/>
        </w:rPr>
        <w:t xml:space="preserve">order prior to the date of the hearing set out above, </w:t>
      </w:r>
      <w:r w:rsidR="00744FAC">
        <w:rPr>
          <w:rFonts w:ascii="Times New Roman" w:hAnsi="Times New Roman"/>
          <w:sz w:val="24"/>
          <w:szCs w:val="24"/>
        </w:rPr>
        <w:t>or make an application to vary the order,</w:t>
      </w:r>
      <w:r>
        <w:rPr>
          <w:rFonts w:ascii="Times New Roman" w:hAnsi="Times New Roman"/>
          <w:sz w:val="24"/>
          <w:szCs w:val="24"/>
        </w:rPr>
        <w:t xml:space="preserve"> the local authority shall</w:t>
      </w:r>
      <w:r w:rsidR="00684DA2">
        <w:rPr>
          <w:rFonts w:ascii="Times New Roman" w:hAnsi="Times New Roman"/>
          <w:sz w:val="24"/>
          <w:szCs w:val="24"/>
        </w:rPr>
        <w:t>,</w:t>
      </w:r>
      <w:r>
        <w:rPr>
          <w:rFonts w:ascii="Times New Roman" w:hAnsi="Times New Roman"/>
          <w:sz w:val="24"/>
          <w:szCs w:val="24"/>
        </w:rPr>
        <w:t xml:space="preserve"> forthwith</w:t>
      </w:r>
      <w:r w:rsidR="00684DA2">
        <w:rPr>
          <w:rFonts w:ascii="Times New Roman" w:hAnsi="Times New Roman"/>
          <w:sz w:val="24"/>
          <w:szCs w:val="24"/>
        </w:rPr>
        <w:t>,</w:t>
      </w:r>
      <w:r>
        <w:rPr>
          <w:rFonts w:ascii="Times New Roman" w:hAnsi="Times New Roman"/>
          <w:sz w:val="24"/>
          <w:szCs w:val="24"/>
        </w:rPr>
        <w:t xml:space="preserve"> notify the Court and the hearing </w:t>
      </w:r>
      <w:r w:rsidR="008775D8">
        <w:rPr>
          <w:rFonts w:ascii="Times New Roman" w:hAnsi="Times New Roman"/>
          <w:sz w:val="24"/>
          <w:szCs w:val="24"/>
        </w:rPr>
        <w:t>may</w:t>
      </w:r>
      <w:r>
        <w:rPr>
          <w:rFonts w:ascii="Times New Roman" w:hAnsi="Times New Roman"/>
          <w:sz w:val="24"/>
          <w:szCs w:val="24"/>
        </w:rPr>
        <w:t xml:space="preserve"> be vacated.  </w:t>
      </w:r>
    </w:p>
    <w:p w14:paraId="03ADB180" w14:textId="14494425" w:rsidR="00C311D5" w:rsidRPr="00064228" w:rsidRDefault="00227605" w:rsidP="00C311D5">
      <w:pPr>
        <w:pStyle w:val="ACSNormal15"/>
        <w:numPr>
          <w:ilvl w:val="0"/>
          <w:numId w:val="1"/>
        </w:numPr>
        <w:rPr>
          <w:rFonts w:ascii="Times New Roman" w:hAnsi="Times New Roman"/>
          <w:sz w:val="24"/>
          <w:szCs w:val="24"/>
        </w:rPr>
      </w:pPr>
      <w:r>
        <w:rPr>
          <w:rFonts w:ascii="Times New Roman" w:hAnsi="Times New Roman"/>
          <w:sz w:val="24"/>
          <w:szCs w:val="24"/>
        </w:rPr>
        <w:t>The local authority shall</w:t>
      </w:r>
      <w:r w:rsidR="0061005F">
        <w:rPr>
          <w:rFonts w:ascii="Times New Roman" w:hAnsi="Times New Roman"/>
          <w:sz w:val="24"/>
          <w:szCs w:val="24"/>
        </w:rPr>
        <w:t>,</w:t>
      </w:r>
      <w:r>
        <w:rPr>
          <w:rFonts w:ascii="Times New Roman" w:hAnsi="Times New Roman"/>
          <w:sz w:val="24"/>
          <w:szCs w:val="24"/>
        </w:rPr>
        <w:t xml:space="preserve"> </w:t>
      </w:r>
      <w:r w:rsidR="00C311D5">
        <w:rPr>
          <w:rFonts w:ascii="Times New Roman" w:hAnsi="Times New Roman"/>
          <w:sz w:val="24"/>
          <w:szCs w:val="24"/>
        </w:rPr>
        <w:t>by no later than 2pm on the day before the hearing, file</w:t>
      </w:r>
      <w:r w:rsidR="0061005F">
        <w:rPr>
          <w:rFonts w:ascii="Times New Roman" w:hAnsi="Times New Roman"/>
          <w:sz w:val="24"/>
          <w:szCs w:val="24"/>
        </w:rPr>
        <w:t xml:space="preserve"> and serve on </w:t>
      </w:r>
      <w:r w:rsidR="0061005F" w:rsidRPr="00CB13BC">
        <w:rPr>
          <w:rFonts w:ascii="Times New Roman" w:hAnsi="Times New Roman"/>
          <w:sz w:val="24"/>
          <w:szCs w:val="24"/>
        </w:rPr>
        <w:t>West Midlands Police</w:t>
      </w:r>
      <w:r w:rsidR="00F97BCC">
        <w:rPr>
          <w:rFonts w:ascii="Times New Roman" w:hAnsi="Times New Roman"/>
          <w:sz w:val="24"/>
          <w:szCs w:val="24"/>
        </w:rPr>
        <w:t>,</w:t>
      </w:r>
      <w:r w:rsidR="00C311D5">
        <w:rPr>
          <w:rFonts w:ascii="Times New Roman" w:hAnsi="Times New Roman"/>
          <w:sz w:val="24"/>
          <w:szCs w:val="24"/>
        </w:rPr>
        <w:t xml:space="preserve"> </w:t>
      </w:r>
      <w:r>
        <w:rPr>
          <w:rFonts w:ascii="Times New Roman" w:hAnsi="Times New Roman"/>
          <w:sz w:val="24"/>
          <w:szCs w:val="24"/>
        </w:rPr>
        <w:t xml:space="preserve">a </w:t>
      </w:r>
      <w:r w:rsidR="00C311D5">
        <w:rPr>
          <w:rFonts w:ascii="Times New Roman" w:hAnsi="Times New Roman"/>
          <w:sz w:val="24"/>
          <w:szCs w:val="24"/>
        </w:rPr>
        <w:t xml:space="preserve">position statement setting out </w:t>
      </w:r>
      <w:r w:rsidR="009B6C3A">
        <w:rPr>
          <w:rFonts w:ascii="Times New Roman" w:hAnsi="Times New Roman"/>
          <w:sz w:val="24"/>
          <w:szCs w:val="24"/>
        </w:rPr>
        <w:t>the</w:t>
      </w:r>
      <w:r w:rsidR="00C311D5" w:rsidRPr="00064228">
        <w:rPr>
          <w:rFonts w:ascii="Times New Roman" w:hAnsi="Times New Roman"/>
          <w:sz w:val="24"/>
          <w:szCs w:val="24"/>
        </w:rPr>
        <w:t xml:space="preserve"> </w:t>
      </w:r>
      <w:r>
        <w:rPr>
          <w:rFonts w:ascii="Times New Roman" w:hAnsi="Times New Roman"/>
          <w:sz w:val="24"/>
          <w:szCs w:val="24"/>
        </w:rPr>
        <w:t>efforts</w:t>
      </w:r>
      <w:r w:rsidR="009B6C3A">
        <w:rPr>
          <w:rFonts w:ascii="Times New Roman" w:hAnsi="Times New Roman"/>
          <w:sz w:val="24"/>
          <w:szCs w:val="24"/>
        </w:rPr>
        <w:t xml:space="preserve"> that have been made</w:t>
      </w:r>
      <w:r>
        <w:rPr>
          <w:rFonts w:ascii="Times New Roman" w:hAnsi="Times New Roman"/>
          <w:sz w:val="24"/>
          <w:szCs w:val="24"/>
        </w:rPr>
        <w:t xml:space="preserve"> to obtain this disclosure from the police and a draft order. </w:t>
      </w:r>
    </w:p>
    <w:p w14:paraId="397F2024" w14:textId="035B719A" w:rsidR="00C311D5" w:rsidRPr="00064228" w:rsidRDefault="00C311D5" w:rsidP="00C311D5">
      <w:pPr>
        <w:pStyle w:val="ACSNormal15"/>
        <w:numPr>
          <w:ilvl w:val="0"/>
          <w:numId w:val="1"/>
        </w:numPr>
        <w:rPr>
          <w:rFonts w:ascii="Times New Roman" w:hAnsi="Times New Roman"/>
          <w:sz w:val="24"/>
          <w:szCs w:val="24"/>
        </w:rPr>
      </w:pPr>
      <w:r w:rsidRPr="00064228">
        <w:rPr>
          <w:rFonts w:ascii="Times New Roman" w:hAnsi="Times New Roman"/>
          <w:sz w:val="24"/>
          <w:szCs w:val="24"/>
        </w:rPr>
        <w:lastRenderedPageBreak/>
        <w:t xml:space="preserve">The parties and their advocates shall attend court </w:t>
      </w:r>
      <w:r w:rsidR="00227605">
        <w:rPr>
          <w:rFonts w:ascii="Times New Roman" w:hAnsi="Times New Roman"/>
          <w:sz w:val="24"/>
          <w:szCs w:val="24"/>
        </w:rPr>
        <w:t>30 minutes</w:t>
      </w:r>
      <w:r w:rsidRPr="00064228">
        <w:rPr>
          <w:rFonts w:ascii="Times New Roman" w:hAnsi="Times New Roman"/>
          <w:sz w:val="24"/>
          <w:szCs w:val="24"/>
        </w:rPr>
        <w:t xml:space="preserve"> before the hearing is listed in order to ensure that they have discussed the matter generally and the proposed directions in particular and that they are ready for the hearing to commence at the listed time.</w:t>
      </w:r>
    </w:p>
    <w:p w14:paraId="5D00D819" w14:textId="77777777" w:rsidR="00C311D5" w:rsidRPr="00064228" w:rsidRDefault="00C311D5" w:rsidP="00C311D5">
      <w:pPr>
        <w:pStyle w:val="ACSNormal15"/>
        <w:rPr>
          <w:rFonts w:ascii="Times New Roman" w:hAnsi="Times New Roman"/>
          <w:sz w:val="24"/>
          <w:szCs w:val="24"/>
        </w:rPr>
      </w:pPr>
    </w:p>
    <w:p w14:paraId="046F1AD1" w14:textId="77777777" w:rsidR="00C311D5" w:rsidRPr="00064228" w:rsidRDefault="00C311D5" w:rsidP="00C311D5">
      <w:pPr>
        <w:pStyle w:val="ACSNormal15"/>
        <w:rPr>
          <w:rFonts w:ascii="Times New Roman" w:hAnsi="Times New Roman"/>
          <w:sz w:val="24"/>
          <w:szCs w:val="24"/>
        </w:rPr>
      </w:pPr>
      <w:r w:rsidRPr="00064228">
        <w:rPr>
          <w:rFonts w:ascii="Times New Roman" w:hAnsi="Times New Roman"/>
          <w:sz w:val="24"/>
          <w:szCs w:val="24"/>
        </w:rPr>
        <w:t>Ordered by …</w:t>
      </w:r>
    </w:p>
    <w:p w14:paraId="35646E56" w14:textId="727F22E3" w:rsidR="00C311D5" w:rsidRPr="00064228" w:rsidRDefault="00C311D5" w:rsidP="00C311D5">
      <w:pPr>
        <w:pStyle w:val="ACSNormal15"/>
        <w:rPr>
          <w:rFonts w:ascii="Times New Roman" w:hAnsi="Times New Roman"/>
          <w:sz w:val="24"/>
          <w:szCs w:val="24"/>
        </w:rPr>
      </w:pPr>
      <w:r>
        <w:rPr>
          <w:rFonts w:ascii="Times New Roman" w:hAnsi="Times New Roman"/>
          <w:sz w:val="24"/>
          <w:szCs w:val="24"/>
        </w:rPr>
        <w:t>On …20</w:t>
      </w:r>
      <w:r w:rsidR="00227605">
        <w:rPr>
          <w:rFonts w:ascii="Times New Roman" w:hAnsi="Times New Roman"/>
          <w:sz w:val="24"/>
          <w:szCs w:val="24"/>
        </w:rPr>
        <w:t>22</w:t>
      </w:r>
    </w:p>
    <w:p w14:paraId="52D8C58B" w14:textId="087ED288" w:rsidR="00C311D5" w:rsidRDefault="00C311D5"/>
    <w:p w14:paraId="7E1C6374" w14:textId="433A2D4E" w:rsidR="003851E6" w:rsidRDefault="003851E6"/>
    <w:sectPr w:rsidR="003851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0100BE"/>
    <w:multiLevelType w:val="hybridMultilevel"/>
    <w:tmpl w:val="13AE679E"/>
    <w:lvl w:ilvl="0" w:tplc="67349E50">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 w15:restartNumberingAfterBreak="0">
    <w:nsid w:val="41B51171"/>
    <w:multiLevelType w:val="hybridMultilevel"/>
    <w:tmpl w:val="9EC2EBAA"/>
    <w:lvl w:ilvl="0" w:tplc="ECA29F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F91D2F9-98F0-4AED-BBE2-E4A843B370FB}"/>
    <w:docVar w:name="dgnword-eventsink" w:val="623288816"/>
  </w:docVars>
  <w:rsids>
    <w:rsidRoot w:val="00C311D5"/>
    <w:rsid w:val="00000132"/>
    <w:rsid w:val="00005884"/>
    <w:rsid w:val="00021CF8"/>
    <w:rsid w:val="00034DC9"/>
    <w:rsid w:val="00096003"/>
    <w:rsid w:val="000B1312"/>
    <w:rsid w:val="00136DB3"/>
    <w:rsid w:val="001B602B"/>
    <w:rsid w:val="001D3EDE"/>
    <w:rsid w:val="00227605"/>
    <w:rsid w:val="00231610"/>
    <w:rsid w:val="00255DA2"/>
    <w:rsid w:val="00310531"/>
    <w:rsid w:val="003851E6"/>
    <w:rsid w:val="004E66D2"/>
    <w:rsid w:val="0061005F"/>
    <w:rsid w:val="00684DA2"/>
    <w:rsid w:val="00744FAC"/>
    <w:rsid w:val="008121F1"/>
    <w:rsid w:val="008457B7"/>
    <w:rsid w:val="008775D8"/>
    <w:rsid w:val="009B6C3A"/>
    <w:rsid w:val="00A050FF"/>
    <w:rsid w:val="00BC0FD5"/>
    <w:rsid w:val="00C13BA3"/>
    <w:rsid w:val="00C311D5"/>
    <w:rsid w:val="00CB13BC"/>
    <w:rsid w:val="00CC67D7"/>
    <w:rsid w:val="00CE2C6E"/>
    <w:rsid w:val="00D02BCB"/>
    <w:rsid w:val="00DA1ADC"/>
    <w:rsid w:val="00DB35C1"/>
    <w:rsid w:val="00DD460F"/>
    <w:rsid w:val="00E6123D"/>
    <w:rsid w:val="00F97B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FBD35"/>
  <w15:chartTrackingRefBased/>
  <w15:docId w15:val="{BB1ED97B-B7A4-483C-8EBF-53B550DDA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1D5"/>
    <w:pPr>
      <w:spacing w:after="0" w:line="240" w:lineRule="auto"/>
    </w:pPr>
    <w:rPr>
      <w:rFonts w:ascii="Times New Roman" w:eastAsia="MS Mincho"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SNormal15">
    <w:name w:val="ACS Normal 1.5"/>
    <w:uiPriority w:val="99"/>
    <w:rsid w:val="00C311D5"/>
    <w:pPr>
      <w:spacing w:after="120" w:line="360" w:lineRule="auto"/>
      <w:jc w:val="both"/>
    </w:pPr>
    <w:rPr>
      <w:rFonts w:ascii="Arial" w:eastAsia="MS Mincho"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HHJ Rosalyn</dc:creator>
  <cp:keywords/>
  <dc:description/>
  <cp:lastModifiedBy>Thomas, HHJudge Sybil</cp:lastModifiedBy>
  <cp:revision>27</cp:revision>
  <cp:lastPrinted>2022-09-07T20:41:00Z</cp:lastPrinted>
  <dcterms:created xsi:type="dcterms:W3CDTF">2022-09-07T20:27:00Z</dcterms:created>
  <dcterms:modified xsi:type="dcterms:W3CDTF">2022-09-07T20:50:00Z</dcterms:modified>
</cp:coreProperties>
</file>