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E4D00" w14:textId="77777777" w:rsidR="003C4D24" w:rsidRPr="009C59CE" w:rsidRDefault="003C4D24" w:rsidP="00722E83">
      <w:pPr>
        <w:rPr>
          <w:rFonts w:ascii="Times New Roman" w:hAnsi="Times New Roman"/>
          <w:b/>
          <w:bCs/>
          <w:sz w:val="28"/>
          <w:szCs w:val="28"/>
        </w:rPr>
      </w:pPr>
      <w:r w:rsidRPr="001A5339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EF8D1E" wp14:editId="7C0588D1">
            <wp:simplePos x="0" y="0"/>
            <wp:positionH relativeFrom="column">
              <wp:posOffset>60057</wp:posOffset>
            </wp:positionH>
            <wp:positionV relativeFrom="paragraph">
              <wp:posOffset>0</wp:posOffset>
            </wp:positionV>
            <wp:extent cx="1069340" cy="890270"/>
            <wp:effectExtent l="0" t="0" r="0" b="0"/>
            <wp:wrapSquare wrapText="bothSides"/>
            <wp:docPr id="1" name="Picture 1" descr="A picture containing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59CE">
        <w:rPr>
          <w:rFonts w:ascii="Times New Roman" w:hAnsi="Times New Roman"/>
          <w:b/>
          <w:bCs/>
          <w:sz w:val="28"/>
          <w:szCs w:val="28"/>
        </w:rPr>
        <w:t>In the Family Court</w:t>
      </w:r>
      <w:r w:rsidRPr="009C59CE">
        <w:rPr>
          <w:rFonts w:ascii="Times New Roman" w:hAnsi="Times New Roman"/>
          <w:b/>
          <w:bCs/>
          <w:sz w:val="28"/>
          <w:szCs w:val="28"/>
        </w:rPr>
        <w:tab/>
        <w:t>Case Number: BM[</w:t>
      </w:r>
      <w:r w:rsidRPr="009C59CE">
        <w:rPr>
          <w:rFonts w:ascii="Times New Roman" w:hAnsi="Times New Roman"/>
          <w:b/>
          <w:bCs/>
          <w:sz w:val="28"/>
          <w:szCs w:val="28"/>
        </w:rPr>
        <w:tab/>
      </w:r>
      <w:r w:rsidRPr="009C59CE">
        <w:rPr>
          <w:rFonts w:ascii="Times New Roman" w:hAnsi="Times New Roman"/>
          <w:b/>
          <w:bCs/>
          <w:sz w:val="28"/>
          <w:szCs w:val="28"/>
        </w:rPr>
        <w:tab/>
        <w:t>]</w:t>
      </w:r>
    </w:p>
    <w:p w14:paraId="45DCD1B8" w14:textId="77777777" w:rsidR="003C4D24" w:rsidRPr="009C59CE" w:rsidRDefault="003C4D24" w:rsidP="00722E83">
      <w:pPr>
        <w:rPr>
          <w:rFonts w:ascii="Times New Roman" w:hAnsi="Times New Roman"/>
          <w:b/>
          <w:bCs/>
          <w:sz w:val="28"/>
          <w:szCs w:val="28"/>
        </w:rPr>
      </w:pPr>
      <w:r w:rsidRPr="009C59CE">
        <w:rPr>
          <w:rFonts w:ascii="Times New Roman" w:hAnsi="Times New Roman"/>
          <w:b/>
          <w:bCs/>
          <w:sz w:val="28"/>
          <w:szCs w:val="28"/>
        </w:rPr>
        <w:t>sitting at Birmingham</w:t>
      </w:r>
    </w:p>
    <w:p w14:paraId="43664CB8" w14:textId="77777777" w:rsidR="003C4D24" w:rsidRPr="009C59CE" w:rsidRDefault="003C4D24" w:rsidP="00722E83">
      <w:pPr>
        <w:rPr>
          <w:rFonts w:ascii="Times New Roman" w:hAnsi="Times New Roman"/>
          <w:sz w:val="28"/>
          <w:szCs w:val="28"/>
        </w:rPr>
      </w:pPr>
    </w:p>
    <w:p w14:paraId="469A169F" w14:textId="77777777" w:rsidR="003C4D24" w:rsidRPr="009C59CE" w:rsidRDefault="003C4D24" w:rsidP="00722E83">
      <w:pPr>
        <w:rPr>
          <w:rFonts w:ascii="Times New Roman" w:hAnsi="Times New Roman"/>
          <w:sz w:val="28"/>
          <w:szCs w:val="28"/>
        </w:rPr>
      </w:pPr>
    </w:p>
    <w:p w14:paraId="20629B32" w14:textId="77777777" w:rsidR="003C4D24" w:rsidRPr="001A5339" w:rsidRDefault="003C4D24" w:rsidP="00722E83">
      <w:pPr>
        <w:rPr>
          <w:rFonts w:ascii="Times New Roman" w:hAnsi="Times New Roman"/>
          <w:b/>
          <w:sz w:val="28"/>
          <w:szCs w:val="28"/>
        </w:rPr>
      </w:pPr>
    </w:p>
    <w:p w14:paraId="01E880F2" w14:textId="77777777" w:rsidR="003C4D24" w:rsidRPr="001A5339" w:rsidRDefault="003C4D24" w:rsidP="00722E83">
      <w:pPr>
        <w:rPr>
          <w:rFonts w:ascii="Times New Roman" w:hAnsi="Times New Roman"/>
          <w:b/>
          <w:sz w:val="28"/>
          <w:szCs w:val="28"/>
        </w:rPr>
      </w:pPr>
      <w:r w:rsidRPr="001A5339">
        <w:rPr>
          <w:rFonts w:ascii="Times New Roman" w:hAnsi="Times New Roman"/>
          <w:b/>
          <w:sz w:val="28"/>
          <w:szCs w:val="28"/>
        </w:rPr>
        <w:t>The Children Act 1989</w:t>
      </w:r>
    </w:p>
    <w:p w14:paraId="4FA764BB" w14:textId="77777777" w:rsidR="0043327E" w:rsidRPr="009D1844" w:rsidRDefault="0043327E" w:rsidP="00722E83">
      <w:pPr>
        <w:rPr>
          <w:rFonts w:ascii="Times New Roman" w:hAnsi="Times New Roman"/>
          <w:b/>
          <w:color w:val="000000" w:themeColor="text1"/>
          <w:szCs w:val="24"/>
        </w:rPr>
      </w:pPr>
    </w:p>
    <w:p w14:paraId="63D04934" w14:textId="77777777" w:rsidR="003C4D24" w:rsidRPr="00A104EB" w:rsidRDefault="003C4D24" w:rsidP="00722E83">
      <w:pPr>
        <w:rPr>
          <w:rFonts w:ascii="Times New Roman" w:hAnsi="Times New Roman"/>
          <w:b/>
          <w:szCs w:val="24"/>
        </w:rPr>
      </w:pPr>
      <w:bookmarkStart w:id="0" w:name="_Hlk506649940"/>
      <w:r w:rsidRPr="00A104EB">
        <w:rPr>
          <w:rFonts w:ascii="Times New Roman" w:hAnsi="Times New Roman"/>
          <w:b/>
          <w:szCs w:val="24"/>
        </w:rPr>
        <w:t>The Child[ren]</w:t>
      </w:r>
    </w:p>
    <w:p w14:paraId="4895369E" w14:textId="77777777" w:rsidR="003C4D24" w:rsidRPr="00A104EB" w:rsidRDefault="003C4D24" w:rsidP="00722E83">
      <w:pPr>
        <w:rPr>
          <w:rFonts w:ascii="Times New Roman" w:hAnsi="Times New Roman"/>
          <w:bCs/>
          <w:i/>
          <w:iCs/>
          <w:szCs w:val="24"/>
        </w:rPr>
      </w:pPr>
      <w:r w:rsidRPr="00A104EB">
        <w:rPr>
          <w:rFonts w:ascii="Times New Roman" w:hAnsi="Times New Roman"/>
          <w:bCs/>
          <w:i/>
          <w:iCs/>
          <w:szCs w:val="24"/>
        </w:rPr>
        <w:t>Name</w:t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  <w:t>Girl/Boy</w:t>
      </w:r>
      <w:r w:rsidRPr="00A104EB">
        <w:rPr>
          <w:rFonts w:ascii="Times New Roman" w:hAnsi="Times New Roman"/>
          <w:bCs/>
          <w:i/>
          <w:iCs/>
          <w:szCs w:val="24"/>
        </w:rPr>
        <w:tab/>
      </w:r>
      <w:r w:rsidRPr="00A104EB">
        <w:rPr>
          <w:rFonts w:ascii="Times New Roman" w:hAnsi="Times New Roman"/>
          <w:bCs/>
          <w:i/>
          <w:iCs/>
          <w:szCs w:val="24"/>
        </w:rPr>
        <w:tab/>
        <w:t>Date of Birth</w:t>
      </w:r>
    </w:p>
    <w:bookmarkEnd w:id="0"/>
    <w:p w14:paraId="1F5D265D" w14:textId="7B0209CA" w:rsidR="003C4D24" w:rsidRPr="00A104EB" w:rsidRDefault="003C4D24" w:rsidP="00722E83">
      <w:pPr>
        <w:rPr>
          <w:rFonts w:ascii="Times New Roman" w:hAnsi="Times New Roman"/>
          <w:bCs/>
          <w:szCs w:val="24"/>
        </w:rPr>
      </w:pPr>
      <w:r w:rsidRPr="00A104EB">
        <w:rPr>
          <w:rFonts w:ascii="Times New Roman" w:hAnsi="Times New Roman"/>
          <w:bCs/>
          <w:szCs w:val="24"/>
        </w:rPr>
        <w:t>[Name]</w:t>
      </w:r>
      <w:r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ab/>
        <w:t>[</w:t>
      </w:r>
      <w:r w:rsidR="00EB0758" w:rsidRPr="00A104EB">
        <w:rPr>
          <w:rFonts w:ascii="Times New Roman" w:hAnsi="Times New Roman"/>
          <w:bCs/>
          <w:szCs w:val="24"/>
        </w:rPr>
        <w:t>Sex</w:t>
      </w:r>
      <w:r w:rsidRPr="00A104EB">
        <w:rPr>
          <w:rFonts w:ascii="Times New Roman" w:hAnsi="Times New Roman"/>
          <w:bCs/>
          <w:szCs w:val="24"/>
        </w:rPr>
        <w:t>]</w:t>
      </w:r>
      <w:r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ab/>
      </w:r>
      <w:r w:rsidR="00EB0758" w:rsidRPr="00A104EB">
        <w:rPr>
          <w:rFonts w:ascii="Times New Roman" w:hAnsi="Times New Roman"/>
          <w:bCs/>
          <w:szCs w:val="24"/>
        </w:rPr>
        <w:tab/>
      </w:r>
      <w:r w:rsidRPr="00A104EB">
        <w:rPr>
          <w:rFonts w:ascii="Times New Roman" w:hAnsi="Times New Roman"/>
          <w:bCs/>
          <w:szCs w:val="24"/>
        </w:rPr>
        <w:t>[1</w:t>
      </w:r>
      <w:r w:rsidRPr="00A104EB">
        <w:rPr>
          <w:rFonts w:ascii="Times New Roman" w:hAnsi="Times New Roman"/>
          <w:bCs/>
          <w:szCs w:val="24"/>
          <w:vertAlign w:val="superscript"/>
        </w:rPr>
        <w:t>st</w:t>
      </w:r>
      <w:r w:rsidRPr="00A104EB">
        <w:rPr>
          <w:rFonts w:ascii="Times New Roman" w:hAnsi="Times New Roman"/>
          <w:bCs/>
          <w:szCs w:val="24"/>
        </w:rPr>
        <w:t xml:space="preserve"> January 2020]</w:t>
      </w:r>
    </w:p>
    <w:p w14:paraId="539584E4" w14:textId="77777777" w:rsidR="00466364" w:rsidRPr="00A104EB" w:rsidRDefault="00466364" w:rsidP="00722E83">
      <w:pPr>
        <w:ind w:left="-774"/>
        <w:jc w:val="center"/>
        <w:rPr>
          <w:rFonts w:ascii="Times New Roman" w:hAnsi="Times New Roman"/>
          <w:b/>
          <w:color w:val="000000" w:themeColor="text1"/>
          <w:szCs w:val="24"/>
        </w:rPr>
      </w:pPr>
    </w:p>
    <w:p w14:paraId="2A180721" w14:textId="77777777" w:rsidR="00D731A7" w:rsidRPr="00A104EB" w:rsidRDefault="00D731A7" w:rsidP="00722E83">
      <w:pPr>
        <w:rPr>
          <w:rFonts w:ascii="Times New Roman" w:hAnsi="Times New Roman"/>
          <w:color w:val="000000" w:themeColor="text1"/>
          <w:szCs w:val="24"/>
        </w:rPr>
      </w:pPr>
    </w:p>
    <w:p w14:paraId="76D650D4" w14:textId="06AEE06A" w:rsidR="00392BB9" w:rsidRPr="00A104EB" w:rsidRDefault="00FA1FCE" w:rsidP="00722E83">
      <w:pPr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AMBULANCE</w:t>
      </w:r>
      <w:r w:rsidR="00392BB9" w:rsidRPr="00A104EB">
        <w:rPr>
          <w:rFonts w:ascii="Times New Roman" w:hAnsi="Times New Roman"/>
          <w:b/>
          <w:szCs w:val="24"/>
          <w:u w:val="single"/>
        </w:rPr>
        <w:t xml:space="preserve"> RECORDS</w:t>
      </w:r>
      <w:r w:rsidR="003C4D24" w:rsidRPr="00A104EB">
        <w:rPr>
          <w:rFonts w:ascii="Times New Roman" w:hAnsi="Times New Roman"/>
          <w:b/>
          <w:szCs w:val="24"/>
          <w:u w:val="single"/>
        </w:rPr>
        <w:t xml:space="preserve"> DISCLOSURE </w:t>
      </w:r>
      <w:r w:rsidR="00392BB9" w:rsidRPr="00A104EB">
        <w:rPr>
          <w:rFonts w:ascii="Times New Roman" w:hAnsi="Times New Roman"/>
          <w:b/>
          <w:szCs w:val="24"/>
          <w:u w:val="single"/>
        </w:rPr>
        <w:t xml:space="preserve">ORDER </w:t>
      </w:r>
    </w:p>
    <w:p w14:paraId="16E7DF09" w14:textId="77777777" w:rsidR="003C4D24" w:rsidRPr="00A104EB" w:rsidRDefault="003C4D24" w:rsidP="00722E83">
      <w:pPr>
        <w:jc w:val="center"/>
        <w:rPr>
          <w:rFonts w:ascii="Times New Roman" w:hAnsi="Times New Roman"/>
          <w:b/>
          <w:szCs w:val="24"/>
          <w:u w:val="single"/>
        </w:rPr>
      </w:pPr>
      <w:r w:rsidRPr="00A104EB">
        <w:rPr>
          <w:rFonts w:ascii="Times New Roman" w:hAnsi="Times New Roman"/>
          <w:b/>
          <w:szCs w:val="24"/>
          <w:u w:val="single"/>
        </w:rPr>
        <w:t>MADE BY [JUDGE NAME]</w:t>
      </w:r>
    </w:p>
    <w:p w14:paraId="56790001" w14:textId="77777777" w:rsidR="00EB0758" w:rsidRPr="00A104EB" w:rsidRDefault="003C4D24" w:rsidP="00722E83">
      <w:pPr>
        <w:jc w:val="center"/>
        <w:rPr>
          <w:rFonts w:ascii="Times New Roman" w:hAnsi="Times New Roman"/>
          <w:b/>
          <w:szCs w:val="24"/>
          <w:u w:val="single"/>
        </w:rPr>
      </w:pPr>
      <w:r w:rsidRPr="00A104EB">
        <w:rPr>
          <w:rFonts w:ascii="Times New Roman" w:hAnsi="Times New Roman"/>
          <w:b/>
          <w:szCs w:val="24"/>
          <w:u w:val="single"/>
        </w:rPr>
        <w:t xml:space="preserve">AT A </w:t>
      </w:r>
      <w:r w:rsidR="00EB0758" w:rsidRPr="00A104EB">
        <w:rPr>
          <w:rFonts w:ascii="Times New Roman" w:hAnsi="Times New Roman"/>
          <w:b/>
          <w:szCs w:val="24"/>
          <w:u w:val="single"/>
        </w:rPr>
        <w:t>[TYPE OF</w:t>
      </w:r>
      <w:r w:rsidRPr="00A104EB">
        <w:rPr>
          <w:rFonts w:ascii="Times New Roman" w:hAnsi="Times New Roman"/>
          <w:b/>
          <w:szCs w:val="24"/>
          <w:u w:val="single"/>
        </w:rPr>
        <w:t xml:space="preserve"> HEARING</w:t>
      </w:r>
      <w:r w:rsidR="00EB0758" w:rsidRPr="00A104EB">
        <w:rPr>
          <w:rFonts w:ascii="Times New Roman" w:hAnsi="Times New Roman"/>
          <w:b/>
          <w:szCs w:val="24"/>
          <w:u w:val="single"/>
        </w:rPr>
        <w:t>]</w:t>
      </w:r>
      <w:r w:rsidRPr="00A104EB">
        <w:rPr>
          <w:rFonts w:ascii="Times New Roman" w:hAnsi="Times New Roman"/>
          <w:b/>
          <w:szCs w:val="24"/>
          <w:u w:val="single"/>
        </w:rPr>
        <w:t xml:space="preserve"> </w:t>
      </w:r>
    </w:p>
    <w:p w14:paraId="58642639" w14:textId="7230D56F" w:rsidR="003C4D24" w:rsidRPr="00A104EB" w:rsidRDefault="003C4D24" w:rsidP="00722E83">
      <w:pPr>
        <w:jc w:val="center"/>
        <w:rPr>
          <w:rFonts w:ascii="Times New Roman" w:hAnsi="Times New Roman"/>
          <w:b/>
          <w:szCs w:val="24"/>
          <w:u w:val="single"/>
        </w:rPr>
      </w:pPr>
      <w:r w:rsidRPr="00A104EB">
        <w:rPr>
          <w:rFonts w:ascii="Times New Roman" w:hAnsi="Times New Roman"/>
          <w:b/>
          <w:szCs w:val="24"/>
          <w:u w:val="single"/>
        </w:rPr>
        <w:t>ON [DATE]</w:t>
      </w:r>
    </w:p>
    <w:p w14:paraId="151B3D44" w14:textId="77777777" w:rsidR="005A2265" w:rsidRPr="00A104EB" w:rsidRDefault="005A2265" w:rsidP="00722E83">
      <w:pPr>
        <w:rPr>
          <w:rFonts w:ascii="Times New Roman" w:hAnsi="Times New Roman"/>
          <w:color w:val="000000" w:themeColor="text1"/>
          <w:szCs w:val="24"/>
        </w:rPr>
      </w:pPr>
    </w:p>
    <w:p w14:paraId="6BAA2642" w14:textId="54A60A1D" w:rsidR="00EB0758" w:rsidRPr="00A104EB" w:rsidRDefault="00932464" w:rsidP="00EB0758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1" w:name="BMD_1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</w:t>
      </w:r>
      <w:r w:rsidR="00EB0758" w:rsidRPr="00A104EB">
        <w:rPr>
          <w:rFonts w:ascii="Times New Roman" w:hAnsi="Times New Roman"/>
          <w:b/>
          <w:color w:val="000000" w:themeColor="text1"/>
          <w:sz w:val="24"/>
          <w:szCs w:val="24"/>
        </w:rPr>
        <w:t>Parties and Representation</w:t>
      </w:r>
    </w:p>
    <w:bookmarkEnd w:id="1"/>
    <w:p w14:paraId="798AA4EA" w14:textId="77777777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applicant is</w:t>
      </w:r>
      <w:r w:rsidRPr="00A104EB">
        <w:rPr>
          <w:rFonts w:ascii="Times New Roman" w:hAnsi="Times New Roman"/>
          <w:b/>
          <w:sz w:val="24"/>
          <w:szCs w:val="24"/>
        </w:rPr>
        <w:t xml:space="preserve"> </w:t>
      </w:r>
      <w:r w:rsidRPr="00A104EB">
        <w:rPr>
          <w:rFonts w:ascii="Times New Roman" w:hAnsi="Times New Roman"/>
          <w:sz w:val="24"/>
          <w:szCs w:val="24"/>
        </w:rPr>
        <w:t>[Birmingham City Council acting by its agent, Birmingham Children’s Trust / Solihull Metropolitan Borough Council] (the local authority), represented by [barrister/solicitor name] [instructed by [instructing solicitor name, firm name]] whose email address is [email]. The allocated social worker is [name].</w:t>
      </w:r>
    </w:p>
    <w:p w14:paraId="56E5976C" w14:textId="77777777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first respondent is [name] (the mother), represented by [barrister/solicitor name] [instructed by [instructing solicitor name, firm name]] whose email address is [email].  The mother was present / The mother was not present due to [ ].</w:t>
      </w:r>
    </w:p>
    <w:p w14:paraId="40EEF229" w14:textId="77777777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second respondent is [name] (the father), represented by [barrister/solicitor name] [instructed by [instructing solicitor name, firm name]] whose email address is [email].  The father was present / The father was not present due to [ ].</w:t>
      </w:r>
    </w:p>
    <w:p w14:paraId="29CCE643" w14:textId="54BC3F15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 xml:space="preserve">The third [and the fourth] respondent [is] / [are] the child[ren] (by their children’s guardian, [guardian name]), represented by [barrister/solicitor name] [instructed by [instructing solicitor name, firm name]] whose email address is [email]. </w:t>
      </w:r>
    </w:p>
    <w:p w14:paraId="34AA6A3D" w14:textId="77777777" w:rsidR="00EB0758" w:rsidRPr="00A104EB" w:rsidRDefault="00EB0758" w:rsidP="00EB0758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104EB">
        <w:rPr>
          <w:rFonts w:ascii="Times New Roman" w:hAnsi="Times New Roman"/>
          <w:sz w:val="24"/>
          <w:szCs w:val="24"/>
        </w:rPr>
        <w:t>The intervener is [name], the [relationship to child], [in person], represented by [barrister/solicitor name] [instructed by [instructing solicitor name, firm name]] whose email address is [email]. The intervener was present / The intervener was not present due to [ ].</w:t>
      </w:r>
    </w:p>
    <w:p w14:paraId="67E00E01" w14:textId="77777777" w:rsidR="00D731A7" w:rsidRPr="00A104EB" w:rsidRDefault="00D731A7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19861EE6" w14:textId="77777777" w:rsidR="00E8245D" w:rsidRPr="00A104EB" w:rsidRDefault="000F4704" w:rsidP="00722E83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Recitals</w:t>
      </w:r>
    </w:p>
    <w:p w14:paraId="495C0B8F" w14:textId="2C3C8099" w:rsidR="001A45D7" w:rsidRPr="00A104EB" w:rsidRDefault="001A45D7" w:rsidP="00EB0758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04EB">
        <w:rPr>
          <w:rFonts w:ascii="Times New Roman" w:hAnsi="Times New Roman"/>
          <w:color w:val="000000" w:themeColor="text1"/>
          <w:sz w:val="24"/>
          <w:szCs w:val="24"/>
        </w:rPr>
        <w:t>This is a</w:t>
      </w:r>
      <w:r w:rsidR="005A2265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n order </w:t>
      </w:r>
      <w:r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for information to be provided </w:t>
      </w:r>
      <w:r w:rsidR="00B3344B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to this </w:t>
      </w:r>
      <w:r w:rsidR="003C4D24" w:rsidRPr="00A104EB"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B3344B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ourt </w:t>
      </w:r>
      <w:r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by </w:t>
      </w:r>
      <w:r w:rsidR="00722E83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the NHS Access to Records Team at </w:t>
      </w:r>
      <w:r w:rsidR="00FA1FCE">
        <w:rPr>
          <w:rFonts w:ascii="Times New Roman" w:hAnsi="Times New Roman"/>
          <w:b/>
          <w:bCs/>
          <w:color w:val="000000" w:themeColor="text1"/>
          <w:sz w:val="24"/>
          <w:szCs w:val="24"/>
        </w:rPr>
        <w:t>West Midlands Ambulance Service University NHS Foundation Trust</w:t>
      </w:r>
      <w:r w:rsidR="003C4D24" w:rsidRPr="00A104E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C3EA2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 References herein to “the </w:t>
      </w:r>
      <w:r w:rsidR="00392BB9" w:rsidRPr="00A104EB">
        <w:rPr>
          <w:rFonts w:ascii="Times New Roman" w:hAnsi="Times New Roman"/>
          <w:color w:val="000000" w:themeColor="text1"/>
          <w:sz w:val="24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 w:val="24"/>
          <w:szCs w:val="24"/>
        </w:rPr>
        <w:t xml:space="preserve">” should be construed accordingly. </w:t>
      </w:r>
    </w:p>
    <w:p w14:paraId="5C1568B6" w14:textId="77777777" w:rsidR="00EB0758" w:rsidRPr="00A104EB" w:rsidRDefault="001A45D7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The reason that th</w:t>
      </w:r>
      <w:r w:rsidR="009577E3" w:rsidRPr="00A104EB">
        <w:rPr>
          <w:rFonts w:ascii="Times New Roman" w:hAnsi="Times New Roman"/>
          <w:color w:val="000000" w:themeColor="text1"/>
          <w:szCs w:val="24"/>
        </w:rPr>
        <w:t>is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request for information is made is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to enable the </w:t>
      </w:r>
      <w:r w:rsidR="003C4D24" w:rsidRPr="00A104EB">
        <w:rPr>
          <w:rFonts w:ascii="Times New Roman" w:hAnsi="Times New Roman"/>
          <w:color w:val="000000" w:themeColor="text1"/>
          <w:szCs w:val="24"/>
        </w:rPr>
        <w:t>C</w:t>
      </w:r>
      <w:r w:rsidR="007C3EA2" w:rsidRPr="00A104EB">
        <w:rPr>
          <w:rFonts w:ascii="Times New Roman" w:hAnsi="Times New Roman"/>
          <w:color w:val="000000" w:themeColor="text1"/>
          <w:szCs w:val="24"/>
        </w:rPr>
        <w:t>ourt to resolve</w:t>
      </w:r>
      <w:r w:rsidR="003C4D24" w:rsidRPr="00A104EB">
        <w:rPr>
          <w:rFonts w:ascii="Times New Roman" w:hAnsi="Times New Roman"/>
          <w:color w:val="000000" w:themeColor="text1"/>
          <w:szCs w:val="24"/>
        </w:rPr>
        <w:t xml:space="preserve"> the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proceedings </w:t>
      </w:r>
      <w:r w:rsidR="003C4D24" w:rsidRPr="00A104EB">
        <w:rPr>
          <w:rFonts w:ascii="Times New Roman" w:hAnsi="Times New Roman"/>
          <w:color w:val="000000" w:themeColor="text1"/>
          <w:szCs w:val="24"/>
        </w:rPr>
        <w:t>justly.</w:t>
      </w:r>
    </w:p>
    <w:p w14:paraId="3F5B5C48" w14:textId="77777777" w:rsidR="00EB0758" w:rsidRPr="00A104EB" w:rsidRDefault="00EB0758" w:rsidP="00EB0758">
      <w:pPr>
        <w:ind w:left="360"/>
        <w:jc w:val="both"/>
        <w:rPr>
          <w:rFonts w:ascii="Times New Roman" w:hAnsi="Times New Roman"/>
          <w:color w:val="000000" w:themeColor="text1"/>
          <w:szCs w:val="24"/>
        </w:rPr>
      </w:pPr>
    </w:p>
    <w:p w14:paraId="107B044C" w14:textId="0FA7C3DC" w:rsidR="00392BB9" w:rsidRPr="00932464" w:rsidRDefault="00392BB9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32464">
        <w:rPr>
          <w:rFonts w:ascii="Times New Roman" w:hAnsi="Times New Roman"/>
          <w:color w:val="000000" w:themeColor="text1"/>
          <w:szCs w:val="24"/>
        </w:rPr>
        <w:t xml:space="preserve">The child [name (born [date])] </w:t>
      </w:r>
      <w:r w:rsidR="00722E83" w:rsidRPr="00932464">
        <w:rPr>
          <w:rFonts w:ascii="Times New Roman" w:hAnsi="Times New Roman"/>
          <w:color w:val="000000" w:themeColor="text1"/>
          <w:szCs w:val="24"/>
        </w:rPr>
        <w:t>is understood to have been admitted to [</w:t>
      </w:r>
      <w:r w:rsidR="00A104EB" w:rsidRPr="00932464">
        <w:rPr>
          <w:rFonts w:ascii="Times New Roman" w:hAnsi="Times New Roman"/>
          <w:b/>
          <w:bCs/>
          <w:color w:val="000000" w:themeColor="text1"/>
          <w:szCs w:val="24"/>
        </w:rPr>
        <w:t>Name of Hospital</w:t>
      </w:r>
      <w:r w:rsidR="00722E83" w:rsidRPr="00932464">
        <w:rPr>
          <w:rFonts w:ascii="Times New Roman" w:hAnsi="Times New Roman"/>
          <w:color w:val="000000" w:themeColor="text1"/>
          <w:szCs w:val="24"/>
        </w:rPr>
        <w:t>] from [date] to [date].</w:t>
      </w:r>
    </w:p>
    <w:p w14:paraId="32117669" w14:textId="77777777" w:rsidR="00FA1FCE" w:rsidRPr="00932464" w:rsidRDefault="00FA1FCE" w:rsidP="00FA1FCE">
      <w:pPr>
        <w:jc w:val="both"/>
        <w:rPr>
          <w:rFonts w:ascii="Times New Roman" w:hAnsi="Times New Roman"/>
          <w:color w:val="000000" w:themeColor="text1"/>
          <w:szCs w:val="24"/>
        </w:rPr>
      </w:pPr>
    </w:p>
    <w:p w14:paraId="5A60853D" w14:textId="0D7A887C" w:rsidR="005A2265" w:rsidRPr="00932464" w:rsidRDefault="00FA1FCE" w:rsidP="00FA1FCE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2464">
        <w:rPr>
          <w:rFonts w:ascii="Times New Roman" w:hAnsi="Times New Roman"/>
          <w:color w:val="000000" w:themeColor="text1"/>
          <w:sz w:val="24"/>
          <w:szCs w:val="24"/>
        </w:rPr>
        <w:t>The [mother/father] is said to have made a [999/111] call on or around [time and date].</w:t>
      </w:r>
    </w:p>
    <w:p w14:paraId="30D2A9EE" w14:textId="77777777" w:rsidR="00FA1FCE" w:rsidRPr="00FA1FCE" w:rsidRDefault="00FA1FCE" w:rsidP="00FA1FCE">
      <w:pPr>
        <w:jc w:val="both"/>
        <w:rPr>
          <w:rFonts w:ascii="Times New Roman" w:hAnsi="Times New Roman"/>
          <w:color w:val="000000" w:themeColor="text1"/>
          <w:szCs w:val="24"/>
        </w:rPr>
      </w:pPr>
    </w:p>
    <w:p w14:paraId="43E466C0" w14:textId="77777777" w:rsidR="005A2265" w:rsidRPr="00A104EB" w:rsidRDefault="005A2265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This order was made at a hearing [without notice]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>/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>[on short informal notice] to the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>. The reason why the order was made [without notice]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>/</w:t>
      </w:r>
      <w:r w:rsidR="00C82C4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[on short informal notice] to the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was that the order was made within extant care proceedings to which the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is not a party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. The </w:t>
      </w:r>
      <w:r w:rsidR="00392BB9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has the right to apply to the </w:t>
      </w:r>
      <w:r w:rsidR="003C4D24" w:rsidRPr="00A104EB">
        <w:rPr>
          <w:rFonts w:ascii="Times New Roman" w:hAnsi="Times New Roman"/>
          <w:color w:val="000000" w:themeColor="text1"/>
          <w:szCs w:val="24"/>
        </w:rPr>
        <w:t>C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ourt to vary or discharge the order – see </w:t>
      </w:r>
      <w:r w:rsidRPr="00A104EB">
        <w:rPr>
          <w:rFonts w:ascii="Times New Roman" w:hAnsi="Times New Roman"/>
          <w:b/>
          <w:color w:val="000000" w:themeColor="text1"/>
          <w:szCs w:val="24"/>
        </w:rPr>
        <w:t>“The right to seek variation or discharge of this order”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below</w:t>
      </w:r>
      <w:r w:rsidR="00C82C45" w:rsidRPr="00A104EB">
        <w:rPr>
          <w:rFonts w:ascii="Times New Roman" w:hAnsi="Times New Roman"/>
          <w:color w:val="000000" w:themeColor="text1"/>
          <w:szCs w:val="24"/>
        </w:rPr>
        <w:t>.</w:t>
      </w:r>
    </w:p>
    <w:p w14:paraId="2C46BBAD" w14:textId="3A44CD18" w:rsidR="00993142" w:rsidRPr="00A104EB" w:rsidRDefault="00993142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7C7CDE4B" w14:textId="77777777" w:rsidR="00EB0758" w:rsidRPr="00A104EB" w:rsidRDefault="00EB0758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309AB337" w14:textId="77777777" w:rsidR="003C4D24" w:rsidRPr="00A104EB" w:rsidRDefault="003C4D24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[BY CONSENT]</w:t>
      </w:r>
    </w:p>
    <w:p w14:paraId="39DA16E1" w14:textId="00DEE16A" w:rsidR="00840F34" w:rsidRPr="00A104EB" w:rsidRDefault="003C4D24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THE COURT ORDERS</w:t>
      </w:r>
    </w:p>
    <w:p w14:paraId="7EAC7DAA" w14:textId="77777777" w:rsidR="00840F34" w:rsidRPr="00A104EB" w:rsidRDefault="00840F34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3A5DF159" w14:textId="77777777" w:rsidR="005A2265" w:rsidRPr="00A104EB" w:rsidRDefault="003C4D24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By 2pm on [date], t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he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NHS Trust</w:t>
      </w:r>
      <w:r w:rsidR="007C3EA2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shall disclose to the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l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ocal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a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uthority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all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960534" w:rsidRPr="00A104EB">
        <w:rPr>
          <w:rFonts w:ascii="Times New Roman" w:hAnsi="Times New Roman"/>
          <w:color w:val="000000" w:themeColor="text1"/>
          <w:szCs w:val="24"/>
        </w:rPr>
        <w:t>documentation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 xml:space="preserve">relating to the child [name] (born [date]), 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which </w:t>
      </w:r>
      <w:r w:rsidR="00CC7918" w:rsidRPr="00A104EB">
        <w:rPr>
          <w:rFonts w:ascii="Times New Roman" w:hAnsi="Times New Roman"/>
          <w:b/>
          <w:bCs/>
          <w:color w:val="000000" w:themeColor="text1"/>
          <w:szCs w:val="24"/>
          <w:u w:val="single"/>
        </w:rPr>
        <w:t>shall</w:t>
      </w:r>
      <w:r w:rsidR="009D1844" w:rsidRPr="00A104EB">
        <w:rPr>
          <w:rFonts w:ascii="Times New Roman" w:hAnsi="Times New Roman"/>
          <w:b/>
          <w:bCs/>
          <w:color w:val="000000" w:themeColor="text1"/>
          <w:szCs w:val="24"/>
          <w:u w:val="single"/>
        </w:rPr>
        <w:t xml:space="preserve"> be served unredacted (save that contact details and addresses can be redacted)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, including all</w:t>
      </w:r>
      <w:r w:rsidR="00960534" w:rsidRPr="00A104EB">
        <w:rPr>
          <w:rFonts w:ascii="Times New Roman" w:hAnsi="Times New Roman"/>
          <w:color w:val="000000" w:themeColor="text1"/>
          <w:szCs w:val="24"/>
        </w:rPr>
        <w:t>:</w:t>
      </w:r>
    </w:p>
    <w:p w14:paraId="4BD6E748" w14:textId="77777777" w:rsidR="00FA1FCE" w:rsidRDefault="00FA1FCE" w:rsidP="00FA1FCE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ambulance records;</w:t>
      </w:r>
    </w:p>
    <w:p w14:paraId="0E7380D6" w14:textId="4F10253A" w:rsidR="00FA1FCE" w:rsidRDefault="00FA1FCE" w:rsidP="00FA1FCE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audio recording</w:t>
      </w:r>
      <w:r w:rsidR="00932464">
        <w:rPr>
          <w:rFonts w:ascii="Times New Roman" w:hAnsi="Times New Roman"/>
          <w:color w:val="000000" w:themeColor="text1"/>
          <w:szCs w:val="24"/>
        </w:rPr>
        <w:t>s</w:t>
      </w:r>
      <w:r>
        <w:rPr>
          <w:rFonts w:ascii="Times New Roman" w:hAnsi="Times New Roman"/>
          <w:color w:val="000000" w:themeColor="text1"/>
          <w:szCs w:val="24"/>
        </w:rPr>
        <w:t xml:space="preserve"> and transcript</w:t>
      </w:r>
      <w:r w:rsidR="00932464">
        <w:rPr>
          <w:rFonts w:ascii="Times New Roman" w:hAnsi="Times New Roman"/>
          <w:color w:val="000000" w:themeColor="text1"/>
          <w:szCs w:val="24"/>
        </w:rPr>
        <w:t>s</w:t>
      </w:r>
      <w:r>
        <w:rPr>
          <w:rFonts w:ascii="Times New Roman" w:hAnsi="Times New Roman"/>
          <w:color w:val="000000" w:themeColor="text1"/>
          <w:szCs w:val="24"/>
        </w:rPr>
        <w:t xml:space="preserve"> of any 999 call;</w:t>
      </w:r>
    </w:p>
    <w:p w14:paraId="4066E8C1" w14:textId="3CBDD876" w:rsidR="00FA1FCE" w:rsidRDefault="00FA1FCE" w:rsidP="00FA1FCE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audio recording</w:t>
      </w:r>
      <w:r w:rsidR="00932464">
        <w:rPr>
          <w:rFonts w:ascii="Times New Roman" w:hAnsi="Times New Roman"/>
          <w:color w:val="000000" w:themeColor="text1"/>
          <w:szCs w:val="24"/>
        </w:rPr>
        <w:t>s</w:t>
      </w:r>
      <w:r>
        <w:rPr>
          <w:rFonts w:ascii="Times New Roman" w:hAnsi="Times New Roman"/>
          <w:color w:val="000000" w:themeColor="text1"/>
          <w:szCs w:val="24"/>
        </w:rPr>
        <w:t xml:space="preserve"> and transcript</w:t>
      </w:r>
      <w:r w:rsidR="00932464">
        <w:rPr>
          <w:rFonts w:ascii="Times New Roman" w:hAnsi="Times New Roman"/>
          <w:color w:val="000000" w:themeColor="text1"/>
          <w:szCs w:val="24"/>
        </w:rPr>
        <w:t>s</w:t>
      </w:r>
      <w:r>
        <w:rPr>
          <w:rFonts w:ascii="Times New Roman" w:hAnsi="Times New Roman"/>
          <w:color w:val="000000" w:themeColor="text1"/>
          <w:szCs w:val="24"/>
        </w:rPr>
        <w:t xml:space="preserve"> of any 111 call;</w:t>
      </w:r>
    </w:p>
    <w:p w14:paraId="4DD5B387" w14:textId="77777777" w:rsidR="00FA1FCE" w:rsidRDefault="00FA1FCE" w:rsidP="00FA1FCE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any safeguarding reports; and</w:t>
      </w:r>
    </w:p>
    <w:p w14:paraId="1A551CEF" w14:textId="77777777" w:rsidR="00FA1FCE" w:rsidRPr="00CF350C" w:rsidRDefault="00FA1FCE" w:rsidP="00FA1FCE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CF350C">
        <w:rPr>
          <w:rFonts w:ascii="Times New Roman" w:hAnsi="Times New Roman"/>
          <w:color w:val="000000" w:themeColor="text1"/>
          <w:szCs w:val="24"/>
        </w:rPr>
        <w:t>other material available.</w:t>
      </w:r>
    </w:p>
    <w:p w14:paraId="2EFDCD21" w14:textId="77777777" w:rsidR="00722E83" w:rsidRPr="00A104EB" w:rsidRDefault="00722E83" w:rsidP="00722E83">
      <w:pPr>
        <w:jc w:val="both"/>
        <w:rPr>
          <w:rFonts w:ascii="Times New Roman" w:hAnsi="Times New Roman"/>
          <w:color w:val="000000" w:themeColor="text1"/>
          <w:szCs w:val="24"/>
        </w:rPr>
      </w:pPr>
    </w:p>
    <w:p w14:paraId="59B32F3F" w14:textId="77777777" w:rsidR="005A2265" w:rsidRPr="00A104EB" w:rsidRDefault="00CC7918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By 2pm on [date], t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he </w:t>
      </w:r>
      <w:r w:rsidRPr="00A104EB">
        <w:rPr>
          <w:rFonts w:ascii="Times New Roman" w:hAnsi="Times New Roman"/>
          <w:color w:val="000000" w:themeColor="text1"/>
          <w:szCs w:val="24"/>
        </w:rPr>
        <w:t>l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ocal </w:t>
      </w:r>
      <w:r w:rsidRPr="00A104EB">
        <w:rPr>
          <w:rFonts w:ascii="Times New Roman" w:hAnsi="Times New Roman"/>
          <w:color w:val="000000" w:themeColor="text1"/>
          <w:szCs w:val="24"/>
        </w:rPr>
        <w:t>a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uthority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shall serve a copy of this </w:t>
      </w:r>
      <w:r w:rsidR="00B92180" w:rsidRPr="00A104EB">
        <w:rPr>
          <w:rFonts w:ascii="Times New Roman" w:hAnsi="Times New Roman"/>
          <w:color w:val="000000" w:themeColor="text1"/>
          <w:szCs w:val="24"/>
        </w:rPr>
        <w:t>o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rder </w:t>
      </w:r>
      <w:r w:rsidRPr="00A104EB">
        <w:rPr>
          <w:rFonts w:ascii="Times New Roman" w:hAnsi="Times New Roman"/>
          <w:color w:val="000000" w:themeColor="text1"/>
          <w:szCs w:val="24"/>
        </w:rPr>
        <w:t>(sealed or unsealed) up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on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the </w:t>
      </w:r>
      <w:r w:rsidR="00722E83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>,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together with a letter </w:t>
      </w:r>
      <w:r w:rsidRPr="00A104EB">
        <w:rPr>
          <w:rFonts w:ascii="Times New Roman" w:hAnsi="Times New Roman"/>
          <w:color w:val="000000" w:themeColor="text1"/>
          <w:szCs w:val="24"/>
        </w:rPr>
        <w:t>providing details of the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solicitors representing each party</w:t>
      </w:r>
      <w:r w:rsidRPr="00A104EB">
        <w:rPr>
          <w:rFonts w:ascii="Times New Roman" w:hAnsi="Times New Roman"/>
          <w:color w:val="000000" w:themeColor="text1"/>
          <w:szCs w:val="24"/>
        </w:rPr>
        <w:t>, to include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 the full name of the firm, the full postal address, the reference at that firm dealing with the matter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, and the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email address and direct telephone number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of the solicitor with conduct</w:t>
      </w:r>
      <w:r w:rsidR="005A2265" w:rsidRPr="00A104EB">
        <w:rPr>
          <w:rFonts w:ascii="Times New Roman" w:hAnsi="Times New Roman"/>
          <w:color w:val="000000" w:themeColor="text1"/>
          <w:szCs w:val="24"/>
        </w:rPr>
        <w:t>.</w:t>
      </w:r>
    </w:p>
    <w:p w14:paraId="4A286FEF" w14:textId="77777777" w:rsidR="005A2265" w:rsidRPr="00A104EB" w:rsidRDefault="005A2265" w:rsidP="00722E83">
      <w:pPr>
        <w:ind w:left="567" w:hanging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0C5AFAD2" w14:textId="7BA2C93C" w:rsidR="00B3344B" w:rsidRPr="00A104EB" w:rsidRDefault="00CC7918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By 2pm on [date], t</w:t>
      </w:r>
      <w:r w:rsidR="002F69F5" w:rsidRPr="00A104EB">
        <w:rPr>
          <w:rFonts w:ascii="Times New Roman" w:hAnsi="Times New Roman"/>
          <w:color w:val="000000" w:themeColor="text1"/>
          <w:szCs w:val="24"/>
        </w:rPr>
        <w:t xml:space="preserve">he </w:t>
      </w:r>
      <w:r w:rsidR="00932464">
        <w:rPr>
          <w:rFonts w:ascii="Times New Roman" w:hAnsi="Times New Roman"/>
          <w:color w:val="000000" w:themeColor="text1"/>
          <w:szCs w:val="24"/>
        </w:rPr>
        <w:t>l</w:t>
      </w:r>
      <w:r w:rsidR="002F69F5" w:rsidRPr="00A104EB">
        <w:rPr>
          <w:rFonts w:ascii="Times New Roman" w:hAnsi="Times New Roman"/>
          <w:color w:val="000000" w:themeColor="text1"/>
          <w:szCs w:val="24"/>
        </w:rPr>
        <w:t xml:space="preserve">ocal </w:t>
      </w:r>
      <w:r w:rsidR="00932464">
        <w:rPr>
          <w:rFonts w:ascii="Times New Roman" w:hAnsi="Times New Roman"/>
          <w:color w:val="000000" w:themeColor="text1"/>
          <w:szCs w:val="24"/>
        </w:rPr>
        <w:t>a</w:t>
      </w:r>
      <w:r w:rsidR="002F69F5" w:rsidRPr="00A104EB">
        <w:rPr>
          <w:rFonts w:ascii="Times New Roman" w:hAnsi="Times New Roman"/>
          <w:color w:val="000000" w:themeColor="text1"/>
          <w:szCs w:val="24"/>
        </w:rPr>
        <w:t xml:space="preserve">uthority </w:t>
      </w:r>
      <w:r w:rsidR="005A2265" w:rsidRPr="00A104EB">
        <w:rPr>
          <w:rFonts w:ascii="Times New Roman" w:hAnsi="Times New Roman"/>
          <w:color w:val="000000" w:themeColor="text1"/>
          <w:szCs w:val="24"/>
        </w:rPr>
        <w:t xml:space="preserve">shall file and serve the </w:t>
      </w:r>
      <w:r w:rsidRPr="00A104EB">
        <w:rPr>
          <w:rFonts w:ascii="Times New Roman" w:hAnsi="Times New Roman"/>
          <w:color w:val="000000" w:themeColor="text1"/>
          <w:szCs w:val="24"/>
        </w:rPr>
        <w:t>disclosure received</w:t>
      </w:r>
      <w:r w:rsidR="00EB0758" w:rsidRPr="00A104EB">
        <w:rPr>
          <w:rFonts w:ascii="Times New Roman" w:hAnsi="Times New Roman"/>
          <w:color w:val="000000" w:themeColor="text1"/>
          <w:szCs w:val="24"/>
        </w:rPr>
        <w:t xml:space="preserve"> in a paginated format</w:t>
      </w:r>
      <w:r w:rsidR="009D1844" w:rsidRPr="00A104EB">
        <w:rPr>
          <w:rFonts w:ascii="Times New Roman" w:hAnsi="Times New Roman"/>
          <w:color w:val="000000" w:themeColor="text1"/>
          <w:szCs w:val="24"/>
        </w:rPr>
        <w:t>.</w:t>
      </w:r>
    </w:p>
    <w:p w14:paraId="1954F959" w14:textId="77777777" w:rsidR="009577E3" w:rsidRPr="00A104EB" w:rsidRDefault="009577E3" w:rsidP="00722E83">
      <w:pPr>
        <w:ind w:left="567" w:hanging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6BEE8181" w14:textId="77777777" w:rsidR="009577E3" w:rsidRPr="00A104EB" w:rsidRDefault="009577E3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The information when supplied may be used only for the purposes of these proceedings and must not be disclosed to any third party without the express permission of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the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C</w:t>
      </w:r>
      <w:r w:rsidRPr="00A104EB">
        <w:rPr>
          <w:rFonts w:ascii="Times New Roman" w:hAnsi="Times New Roman"/>
          <w:color w:val="000000" w:themeColor="text1"/>
          <w:szCs w:val="24"/>
        </w:rPr>
        <w:t>ourt.</w:t>
      </w:r>
    </w:p>
    <w:p w14:paraId="37EB1837" w14:textId="77777777" w:rsidR="00B3344B" w:rsidRPr="00A104EB" w:rsidRDefault="00B3344B" w:rsidP="00722E83">
      <w:pPr>
        <w:ind w:left="720" w:hanging="660"/>
        <w:jc w:val="both"/>
        <w:rPr>
          <w:rFonts w:ascii="Times New Roman" w:hAnsi="Times New Roman"/>
          <w:color w:val="000000" w:themeColor="text1"/>
          <w:szCs w:val="24"/>
        </w:rPr>
      </w:pPr>
    </w:p>
    <w:p w14:paraId="510CD49D" w14:textId="77777777" w:rsidR="00840F34" w:rsidRPr="00A104EB" w:rsidRDefault="00B92180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A104EB">
        <w:rPr>
          <w:rFonts w:ascii="Times New Roman" w:hAnsi="Times New Roman"/>
          <w:b/>
          <w:color w:val="000000" w:themeColor="text1"/>
          <w:szCs w:val="24"/>
        </w:rPr>
        <w:t>The right to seek variation or discharge of this order</w:t>
      </w:r>
    </w:p>
    <w:p w14:paraId="744574AE" w14:textId="77777777" w:rsidR="00B92180" w:rsidRPr="00A104EB" w:rsidRDefault="00B92180" w:rsidP="00722E83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279A3BC3" w14:textId="77777777" w:rsidR="00B92180" w:rsidRPr="00A104EB" w:rsidRDefault="00B92180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The </w:t>
      </w:r>
      <w:r w:rsidR="00C25681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i/>
          <w:color w:val="000000" w:themeColor="text1"/>
          <w:szCs w:val="24"/>
        </w:rPr>
        <w:t xml:space="preserve"> 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may apply for discharge or variation of this order, upon giving two clear business days’ notice of the hearing to the parties, by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2pm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E44E3B" w:rsidRPr="00A104EB">
        <w:rPr>
          <w:rFonts w:ascii="Times New Roman" w:hAnsi="Times New Roman"/>
          <w:color w:val="000000" w:themeColor="text1"/>
          <w:szCs w:val="24"/>
        </w:rPr>
        <w:t>on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[date].</w:t>
      </w:r>
      <w:r w:rsidR="009D1844" w:rsidRPr="00A104EB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62F367C0" w14:textId="77777777" w:rsidR="009D1844" w:rsidRPr="00A104EB" w:rsidRDefault="009D1844" w:rsidP="00722E83">
      <w:pPr>
        <w:ind w:left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2EE02EA2" w14:textId="4646BB69" w:rsidR="009D1844" w:rsidRPr="00A104EB" w:rsidRDefault="009D1844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 xml:space="preserve">For the avoidance of doubt, in the event that the </w:t>
      </w:r>
      <w:r w:rsidR="00C25681" w:rsidRPr="00A104EB">
        <w:rPr>
          <w:rFonts w:ascii="Times New Roman" w:hAnsi="Times New Roman"/>
          <w:color w:val="000000" w:themeColor="text1"/>
          <w:szCs w:val="24"/>
        </w:rPr>
        <w:t>NHS Trust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 wishes to redact the disclosure save as permitted by this order, then an application to vary the order must be made</w:t>
      </w:r>
      <w:r w:rsidR="00932464">
        <w:rPr>
          <w:rFonts w:ascii="Times New Roman" w:hAnsi="Times New Roman"/>
          <w:color w:val="000000" w:themeColor="text1"/>
          <w:szCs w:val="24"/>
        </w:rPr>
        <w:t xml:space="preserve"> to</w:t>
      </w:r>
      <w:r w:rsidR="00CC7918" w:rsidRPr="00A104EB">
        <w:rPr>
          <w:rFonts w:ascii="Times New Roman" w:hAnsi="Times New Roman"/>
          <w:color w:val="000000" w:themeColor="text1"/>
          <w:szCs w:val="24"/>
        </w:rPr>
        <w:t xml:space="preserve"> the Court</w:t>
      </w:r>
      <w:r w:rsidRPr="00A104EB">
        <w:rPr>
          <w:rFonts w:ascii="Times New Roman" w:hAnsi="Times New Roman"/>
          <w:color w:val="000000" w:themeColor="text1"/>
          <w:szCs w:val="24"/>
        </w:rPr>
        <w:t xml:space="preserve">. </w:t>
      </w:r>
    </w:p>
    <w:p w14:paraId="6969B652" w14:textId="77777777" w:rsidR="00CC7918" w:rsidRPr="00A104EB" w:rsidRDefault="00CC7918" w:rsidP="00722E83">
      <w:pPr>
        <w:ind w:left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17844DD8" w14:textId="21D3B148" w:rsidR="00CC7918" w:rsidRDefault="00932464" w:rsidP="00EB0758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</w:t>
      </w:r>
      <w:r w:rsidR="00CC7918" w:rsidRPr="00A104EB">
        <w:rPr>
          <w:rFonts w:ascii="Times New Roman" w:hAnsi="Times New Roman"/>
          <w:color w:val="000000" w:themeColor="text1"/>
          <w:szCs w:val="24"/>
        </w:rPr>
        <w:t>Costs</w:t>
      </w:r>
      <w:r>
        <w:rPr>
          <w:rFonts w:ascii="Times New Roman" w:hAnsi="Times New Roman"/>
          <w:color w:val="000000" w:themeColor="text1"/>
          <w:szCs w:val="24"/>
        </w:rPr>
        <w:t>.]</w:t>
      </w:r>
    </w:p>
    <w:p w14:paraId="44145D76" w14:textId="77777777" w:rsidR="00CC7918" w:rsidRPr="00A104EB" w:rsidRDefault="00CC7918" w:rsidP="00722E8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Cs w:val="24"/>
        </w:rPr>
      </w:pPr>
    </w:p>
    <w:p w14:paraId="5C525CCB" w14:textId="77777777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</w:p>
    <w:p w14:paraId="5EBECB49" w14:textId="77777777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Ordered by:</w:t>
      </w:r>
      <w:r w:rsidRPr="00A104EB">
        <w:rPr>
          <w:rFonts w:ascii="Times New Roman" w:hAnsi="Times New Roman"/>
          <w:color w:val="000000" w:themeColor="text1"/>
          <w:szCs w:val="24"/>
        </w:rPr>
        <w:tab/>
        <w:t>[Judge]</w:t>
      </w:r>
    </w:p>
    <w:p w14:paraId="58898CCE" w14:textId="77777777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</w:p>
    <w:p w14:paraId="2FEB9A25" w14:textId="77777777" w:rsidR="00CC7918" w:rsidRPr="00A104EB" w:rsidRDefault="00CC7918" w:rsidP="00722E8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Cs w:val="24"/>
        </w:rPr>
      </w:pPr>
      <w:r w:rsidRPr="00A104EB">
        <w:rPr>
          <w:rFonts w:ascii="Times New Roman" w:hAnsi="Times New Roman"/>
          <w:color w:val="000000" w:themeColor="text1"/>
          <w:szCs w:val="24"/>
        </w:rPr>
        <w:t>On:</w:t>
      </w:r>
      <w:r w:rsidRPr="00A104EB">
        <w:rPr>
          <w:rFonts w:ascii="Times New Roman" w:hAnsi="Times New Roman"/>
          <w:color w:val="000000" w:themeColor="text1"/>
          <w:szCs w:val="24"/>
        </w:rPr>
        <w:tab/>
      </w:r>
      <w:r w:rsidRPr="00A104EB">
        <w:rPr>
          <w:rFonts w:ascii="Times New Roman" w:hAnsi="Times New Roman"/>
          <w:color w:val="000000" w:themeColor="text1"/>
          <w:szCs w:val="24"/>
        </w:rPr>
        <w:tab/>
        <w:t>[Date]</w:t>
      </w:r>
    </w:p>
    <w:p w14:paraId="7C855913" w14:textId="77777777" w:rsidR="00CC7918" w:rsidRPr="00A104EB" w:rsidRDefault="00CC7918" w:rsidP="00722E8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Cs w:val="24"/>
        </w:rPr>
      </w:pPr>
    </w:p>
    <w:p w14:paraId="22B733BA" w14:textId="13923E65" w:rsidR="00CC7918" w:rsidRPr="00A104EB" w:rsidRDefault="00CC7918" w:rsidP="00722E83">
      <w:pPr>
        <w:rPr>
          <w:rFonts w:ascii="Times New Roman" w:hAnsi="Times New Roman"/>
          <w:color w:val="000000" w:themeColor="text1"/>
          <w:szCs w:val="24"/>
        </w:rPr>
      </w:pPr>
    </w:p>
    <w:p w14:paraId="6C707737" w14:textId="319A609C" w:rsidR="00896ACA" w:rsidRPr="00A104EB" w:rsidRDefault="00896ACA" w:rsidP="00722E83">
      <w:pPr>
        <w:rPr>
          <w:rFonts w:ascii="Times New Roman" w:hAnsi="Times New Roman"/>
          <w:color w:val="000000" w:themeColor="text1"/>
          <w:szCs w:val="24"/>
        </w:rPr>
      </w:pPr>
    </w:p>
    <w:sectPr w:rsidR="00896ACA" w:rsidRPr="00A104EB" w:rsidSect="003C4D24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F094B" w14:textId="77777777" w:rsidR="00057026" w:rsidRDefault="00057026">
      <w:r>
        <w:separator/>
      </w:r>
    </w:p>
  </w:endnote>
  <w:endnote w:type="continuationSeparator" w:id="0">
    <w:p w14:paraId="75720E81" w14:textId="77777777" w:rsidR="00057026" w:rsidRDefault="00057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??">
    <w:altName w:val="MS Mincho"/>
    <w:panose1 w:val="020B0604020202020204"/>
    <w:charset w:val="80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65A9FE" w14:textId="44C1D5DE" w:rsidR="00A104EB" w:rsidRPr="00B86EA3" w:rsidRDefault="00A104EB" w:rsidP="00A104EB">
    <w:pPr>
      <w:pStyle w:val="Footer"/>
      <w:rPr>
        <w:i/>
        <w:iCs/>
        <w:sz w:val="18"/>
        <w:szCs w:val="18"/>
      </w:rPr>
    </w:pPr>
    <w:r w:rsidRPr="00B86EA3">
      <w:rPr>
        <w:i/>
        <w:iCs/>
        <w:sz w:val="18"/>
        <w:szCs w:val="18"/>
      </w:rPr>
      <w:t xml:space="preserve">Birmingham </w:t>
    </w:r>
    <w:r w:rsidR="00FA1FCE">
      <w:rPr>
        <w:i/>
        <w:iCs/>
        <w:sz w:val="18"/>
        <w:szCs w:val="18"/>
      </w:rPr>
      <w:t>Ambulance</w:t>
    </w:r>
    <w:r>
      <w:rPr>
        <w:i/>
        <w:iCs/>
        <w:sz w:val="18"/>
        <w:szCs w:val="18"/>
      </w:rPr>
      <w:t xml:space="preserve"> Records</w:t>
    </w:r>
    <w:r w:rsidRPr="00B86EA3">
      <w:rPr>
        <w:i/>
        <w:iCs/>
        <w:sz w:val="18"/>
        <w:szCs w:val="18"/>
      </w:rPr>
      <w:t xml:space="preserve"> Disclosure Order v1 (</w:t>
    </w:r>
    <w:r w:rsidR="00932464">
      <w:rPr>
        <w:i/>
        <w:iCs/>
        <w:sz w:val="18"/>
        <w:szCs w:val="18"/>
      </w:rPr>
      <w:t>March</w:t>
    </w:r>
    <w:r w:rsidRPr="00B86EA3">
      <w:rPr>
        <w:i/>
        <w:iCs/>
        <w:sz w:val="18"/>
        <w:szCs w:val="18"/>
      </w:rPr>
      <w:t xml:space="preserve"> 202</w:t>
    </w:r>
    <w:r>
      <w:rPr>
        <w:i/>
        <w:iCs/>
        <w:sz w:val="18"/>
        <w:szCs w:val="18"/>
      </w:rPr>
      <w:t>1</w:t>
    </w:r>
    <w:r w:rsidRPr="00B86EA3">
      <w:rPr>
        <w:i/>
        <w:iCs/>
        <w:sz w:val="18"/>
        <w:szCs w:val="18"/>
      </w:rPr>
      <w:t>)</w:t>
    </w:r>
  </w:p>
  <w:p w14:paraId="7CB1ED1B" w14:textId="2C4DE3C4" w:rsidR="0043327E" w:rsidRPr="0043327E" w:rsidRDefault="0043327E" w:rsidP="0043327E">
    <w:pPr>
      <w:pStyle w:val="Footer"/>
      <w:jc w:val="center"/>
      <w:rPr>
        <w:sz w:val="18"/>
        <w:szCs w:val="18"/>
      </w:rPr>
    </w:pPr>
    <w:r w:rsidRPr="0043327E">
      <w:rPr>
        <w:sz w:val="18"/>
        <w:szCs w:val="18"/>
      </w:rPr>
      <w:fldChar w:fldCharType="begin"/>
    </w:r>
    <w:r w:rsidRPr="0043327E">
      <w:rPr>
        <w:sz w:val="18"/>
        <w:szCs w:val="18"/>
      </w:rPr>
      <w:instrText xml:space="preserve"> PAGE   \* MERGEFORMAT </w:instrText>
    </w:r>
    <w:r w:rsidRPr="0043327E">
      <w:rPr>
        <w:sz w:val="18"/>
        <w:szCs w:val="18"/>
      </w:rPr>
      <w:fldChar w:fldCharType="separate"/>
    </w:r>
    <w:r w:rsidR="0033402A">
      <w:rPr>
        <w:noProof/>
        <w:sz w:val="18"/>
        <w:szCs w:val="18"/>
      </w:rPr>
      <w:t>2</w:t>
    </w:r>
    <w:r w:rsidRPr="0043327E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B0B2D" w14:textId="4BB9F316" w:rsidR="007D0C6D" w:rsidRDefault="007D0C6D" w:rsidP="007D0C6D">
    <w:pPr>
      <w:pStyle w:val="Footer"/>
      <w:rPr>
        <w:sz w:val="18"/>
        <w:szCs w:val="18"/>
      </w:rPr>
    </w:pPr>
    <w:r w:rsidRPr="007D0C6D">
      <w:rPr>
        <w:sz w:val="18"/>
        <w:szCs w:val="18"/>
      </w:rPr>
      <w:t xml:space="preserve">Birmingham </w:t>
    </w:r>
    <w:r w:rsidR="00FA1FCE">
      <w:rPr>
        <w:sz w:val="18"/>
        <w:szCs w:val="18"/>
      </w:rPr>
      <w:t>Ambulance</w:t>
    </w:r>
    <w:r w:rsidRPr="007D0C6D">
      <w:rPr>
        <w:sz w:val="18"/>
        <w:szCs w:val="18"/>
      </w:rPr>
      <w:t xml:space="preserve"> Records Disclosure Order v1 (</w:t>
    </w:r>
    <w:r w:rsidR="00932464">
      <w:rPr>
        <w:sz w:val="18"/>
        <w:szCs w:val="18"/>
      </w:rPr>
      <w:t>March</w:t>
    </w:r>
    <w:r w:rsidRPr="007D0C6D">
      <w:rPr>
        <w:sz w:val="18"/>
        <w:szCs w:val="18"/>
      </w:rPr>
      <w:t xml:space="preserve"> 202</w:t>
    </w:r>
    <w:r w:rsidR="00932464">
      <w:rPr>
        <w:sz w:val="18"/>
        <w:szCs w:val="18"/>
      </w:rPr>
      <w:t>1</w:t>
    </w:r>
    <w:r w:rsidRPr="007D0C6D">
      <w:rPr>
        <w:sz w:val="18"/>
        <w:szCs w:val="18"/>
      </w:rPr>
      <w:t>)</w:t>
    </w:r>
  </w:p>
  <w:p w14:paraId="599C06FB" w14:textId="25BE0F3B" w:rsidR="0043327E" w:rsidRPr="0043327E" w:rsidRDefault="0043327E" w:rsidP="0043327E">
    <w:pPr>
      <w:pStyle w:val="Footer"/>
      <w:jc w:val="center"/>
      <w:rPr>
        <w:sz w:val="18"/>
        <w:szCs w:val="18"/>
      </w:rPr>
    </w:pPr>
    <w:r w:rsidRPr="0043327E">
      <w:rPr>
        <w:sz w:val="18"/>
        <w:szCs w:val="18"/>
      </w:rPr>
      <w:fldChar w:fldCharType="begin"/>
    </w:r>
    <w:r w:rsidRPr="0043327E">
      <w:rPr>
        <w:sz w:val="18"/>
        <w:szCs w:val="18"/>
      </w:rPr>
      <w:instrText xml:space="preserve"> PAGE   \* MERGEFORMAT </w:instrText>
    </w:r>
    <w:r w:rsidRPr="0043327E">
      <w:rPr>
        <w:sz w:val="18"/>
        <w:szCs w:val="18"/>
      </w:rPr>
      <w:fldChar w:fldCharType="separate"/>
    </w:r>
    <w:r w:rsidR="0033402A">
      <w:rPr>
        <w:noProof/>
        <w:sz w:val="18"/>
        <w:szCs w:val="18"/>
      </w:rPr>
      <w:t>1</w:t>
    </w:r>
    <w:r w:rsidRPr="0043327E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E5EA3" w14:textId="77777777" w:rsidR="00057026" w:rsidRDefault="00057026">
      <w:r>
        <w:separator/>
      </w:r>
    </w:p>
  </w:footnote>
  <w:footnote w:type="continuationSeparator" w:id="0">
    <w:p w14:paraId="52372EB1" w14:textId="77777777" w:rsidR="00057026" w:rsidRDefault="00057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C5960" w14:textId="77777777" w:rsidR="00C059CB" w:rsidRPr="00C059CB" w:rsidRDefault="00C059CB" w:rsidP="00C059CB">
    <w:pPr>
      <w:pStyle w:val="Header"/>
      <w:jc w:val="center"/>
      <w:rPr>
        <w:rFonts w:ascii="Times New Roman" w:hAnsi="Times New Roman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EB7CA" w14:textId="7FDE7446" w:rsidR="003C4D24" w:rsidRDefault="003C4D24" w:rsidP="003C4D24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 xml:space="preserve">Please use this template </w:t>
    </w:r>
    <w:r w:rsidR="00FA1FCE">
      <w:rPr>
        <w:rFonts w:ascii="Times New Roman" w:hAnsi="Times New Roman"/>
        <w:i/>
        <w:sz w:val="18"/>
      </w:rPr>
      <w:t>ambulance</w:t>
    </w:r>
    <w:r w:rsidR="005F02ED">
      <w:rPr>
        <w:rFonts w:ascii="Times New Roman" w:hAnsi="Times New Roman"/>
        <w:i/>
        <w:sz w:val="18"/>
      </w:rPr>
      <w:t xml:space="preserve"> records</w:t>
    </w:r>
    <w:r>
      <w:rPr>
        <w:rFonts w:ascii="Times New Roman" w:hAnsi="Times New Roman"/>
        <w:i/>
        <w:sz w:val="18"/>
      </w:rPr>
      <w:t xml:space="preserve"> disclosure order in public and private law </w:t>
    </w:r>
    <w:r w:rsidR="003E164E">
      <w:rPr>
        <w:rFonts w:ascii="Times New Roman" w:hAnsi="Times New Roman"/>
        <w:i/>
        <w:sz w:val="18"/>
      </w:rPr>
      <w:t>cases</w:t>
    </w:r>
    <w:r w:rsidR="00EB0758">
      <w:rPr>
        <w:rFonts w:ascii="Times New Roman" w:hAnsi="Times New Roman"/>
        <w:i/>
        <w:sz w:val="18"/>
      </w:rPr>
      <w:t>.</w:t>
    </w:r>
  </w:p>
  <w:p w14:paraId="2CAD5F08" w14:textId="43858265" w:rsidR="003C4D24" w:rsidRDefault="003C4D24" w:rsidP="003C4D24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491619">
      <w:rPr>
        <w:rFonts w:ascii="Times New Roman" w:hAnsi="Times New Roman"/>
        <w:iCs/>
        <w:sz w:val="18"/>
      </w:rPr>
      <w:t>March</w:t>
    </w:r>
    <w:r w:rsidRPr="007356C2">
      <w:rPr>
        <w:rFonts w:ascii="Times New Roman" w:hAnsi="Times New Roman"/>
        <w:iCs/>
        <w:sz w:val="18"/>
      </w:rPr>
      <w:t xml:space="preserve"> 20</w:t>
    </w:r>
    <w:r>
      <w:rPr>
        <w:rFonts w:ascii="Times New Roman" w:hAnsi="Times New Roman"/>
        <w:iCs/>
        <w:sz w:val="18"/>
      </w:rPr>
      <w:t>2</w:t>
    </w:r>
    <w:r w:rsidR="00EB0758">
      <w:rPr>
        <w:rFonts w:ascii="Times New Roman" w:hAnsi="Times New Roman"/>
        <w:iCs/>
        <w:sz w:val="18"/>
      </w:rPr>
      <w:t>1</w:t>
    </w:r>
  </w:p>
  <w:p w14:paraId="1223748D" w14:textId="77777777" w:rsidR="003C4D24" w:rsidRPr="003C4D24" w:rsidRDefault="003C4D24" w:rsidP="003C4D24">
    <w:pPr>
      <w:pStyle w:val="Header"/>
      <w:jc w:val="center"/>
      <w:rPr>
        <w:rFonts w:ascii="Times New Roman" w:hAnsi="Times New Roman"/>
        <w:iC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3393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B6D042B"/>
    <w:multiLevelType w:val="hybridMultilevel"/>
    <w:tmpl w:val="0FF46592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 w15:restartNumberingAfterBreak="0">
    <w:nsid w:val="0FE33AC7"/>
    <w:multiLevelType w:val="hybridMultilevel"/>
    <w:tmpl w:val="45F68538"/>
    <w:lvl w:ilvl="0" w:tplc="CD54B2B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3" w15:restartNumberingAfterBreak="0">
    <w:nsid w:val="1430183F"/>
    <w:multiLevelType w:val="hybridMultilevel"/>
    <w:tmpl w:val="4BF0CC5C"/>
    <w:lvl w:ilvl="0" w:tplc="C5C81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B6084"/>
    <w:multiLevelType w:val="hybridMultilevel"/>
    <w:tmpl w:val="038424D0"/>
    <w:lvl w:ilvl="0" w:tplc="973E9A04">
      <w:start w:val="1"/>
      <w:numFmt w:val="lowerLetter"/>
      <w:lvlText w:val="(%1)"/>
      <w:lvlJc w:val="left"/>
      <w:pPr>
        <w:tabs>
          <w:tab w:val="num" w:pos="2502"/>
        </w:tabs>
        <w:ind w:left="2502" w:hanging="37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  <w:rPr>
        <w:rFonts w:cs="Times New Roman"/>
      </w:rPr>
    </w:lvl>
  </w:abstractNum>
  <w:abstractNum w:abstractNumId="5" w15:restartNumberingAfterBreak="0">
    <w:nsid w:val="192721EB"/>
    <w:multiLevelType w:val="hybridMultilevel"/>
    <w:tmpl w:val="3E4418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F04D6E"/>
    <w:multiLevelType w:val="hybridMultilevel"/>
    <w:tmpl w:val="F302215C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EE85FCE"/>
    <w:multiLevelType w:val="singleLevel"/>
    <w:tmpl w:val="61A2F9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24051DC5"/>
    <w:multiLevelType w:val="singleLevel"/>
    <w:tmpl w:val="702E1C3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2505726B"/>
    <w:multiLevelType w:val="hybridMultilevel"/>
    <w:tmpl w:val="7370F2CA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28086C1A"/>
    <w:multiLevelType w:val="multilevel"/>
    <w:tmpl w:val="BF6068A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61"/>
        </w:tabs>
        <w:ind w:left="206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628"/>
        </w:tabs>
        <w:ind w:left="262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195"/>
        </w:tabs>
        <w:ind w:left="319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762"/>
        </w:tabs>
        <w:ind w:left="376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9"/>
        </w:tabs>
        <w:ind w:left="432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896"/>
        </w:tabs>
        <w:ind w:left="489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463"/>
        </w:tabs>
        <w:ind w:left="5463" w:hanging="567"/>
      </w:pPr>
      <w:rPr>
        <w:rFonts w:hint="default"/>
      </w:rPr>
    </w:lvl>
  </w:abstractNum>
  <w:abstractNum w:abstractNumId="11" w15:restartNumberingAfterBreak="0">
    <w:nsid w:val="2FCC59FB"/>
    <w:multiLevelType w:val="multilevel"/>
    <w:tmpl w:val="E3282D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2" w15:restartNumberingAfterBreak="0">
    <w:nsid w:val="32B92278"/>
    <w:multiLevelType w:val="hybridMultilevel"/>
    <w:tmpl w:val="F8CC6E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2373E6"/>
    <w:multiLevelType w:val="hybridMultilevel"/>
    <w:tmpl w:val="0DCC9F50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329BD"/>
    <w:multiLevelType w:val="hybridMultilevel"/>
    <w:tmpl w:val="375E7084"/>
    <w:lvl w:ilvl="0" w:tplc="19A8AC9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15" w15:restartNumberingAfterBreak="0">
    <w:nsid w:val="405133E5"/>
    <w:multiLevelType w:val="hybridMultilevel"/>
    <w:tmpl w:val="D58CF0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911AA4"/>
    <w:multiLevelType w:val="hybridMultilevel"/>
    <w:tmpl w:val="59F6A8AC"/>
    <w:lvl w:ilvl="0" w:tplc="0F5EFF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0D828FA">
      <w:start w:val="1"/>
      <w:numFmt w:val="lowerLetter"/>
      <w:lvlText w:val="(%2)"/>
      <w:lvlJc w:val="left"/>
      <w:pPr>
        <w:ind w:left="1080" w:hanging="360"/>
      </w:pPr>
      <w:rPr>
        <w:rFonts w:hint="default"/>
        <w:b/>
        <w:bCs/>
        <w:i w:val="0"/>
        <w:iCs/>
      </w:rPr>
    </w:lvl>
    <w:lvl w:ilvl="2" w:tplc="9BDEFBB6">
      <w:start w:val="1"/>
      <w:numFmt w:val="lowerRoman"/>
      <w:lvlText w:val="(%3)"/>
      <w:lvlJc w:val="left"/>
      <w:pPr>
        <w:ind w:left="1980" w:hanging="360"/>
      </w:pPr>
      <w:rPr>
        <w:rFonts w:hint="default"/>
        <w:b/>
        <w:bCs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B747AA"/>
    <w:multiLevelType w:val="hybridMultilevel"/>
    <w:tmpl w:val="DEFE43CA"/>
    <w:lvl w:ilvl="0" w:tplc="0F5EFF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6ECDA84">
      <w:start w:val="1"/>
      <w:numFmt w:val="lowerLetter"/>
      <w:lvlText w:val="(%2)"/>
      <w:lvlJc w:val="left"/>
      <w:pPr>
        <w:ind w:left="1080" w:hanging="360"/>
      </w:pPr>
      <w:rPr>
        <w:rFonts w:hint="default"/>
        <w:b/>
        <w:bCs/>
        <w:i w:val="0"/>
        <w:iCs/>
      </w:rPr>
    </w:lvl>
    <w:lvl w:ilvl="2" w:tplc="9BDEFBB6">
      <w:start w:val="1"/>
      <w:numFmt w:val="lowerRoman"/>
      <w:lvlText w:val="(%3)"/>
      <w:lvlJc w:val="left"/>
      <w:pPr>
        <w:ind w:left="1980" w:hanging="360"/>
      </w:pPr>
      <w:rPr>
        <w:rFonts w:hint="default"/>
        <w:b/>
        <w:bCs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81741D"/>
    <w:multiLevelType w:val="hybridMultilevel"/>
    <w:tmpl w:val="A45E11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96193"/>
    <w:multiLevelType w:val="hybridMultilevel"/>
    <w:tmpl w:val="2070E852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0" w15:restartNumberingAfterBreak="0">
    <w:nsid w:val="54F1602B"/>
    <w:multiLevelType w:val="multilevel"/>
    <w:tmpl w:val="144ABE7A"/>
    <w:lvl w:ilvl="0">
      <w:start w:val="1"/>
      <w:numFmt w:val="decimal"/>
      <w:lvlText w:val="%1."/>
      <w:lvlJc w:val="left"/>
      <w:pPr>
        <w:ind w:left="454" w:hanging="454"/>
      </w:pPr>
      <w:rPr>
        <w:rFonts w:ascii="Times New Roman" w:hAnsi="Times New Roman" w:cs="Times New Roman"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  <w:b/>
        <w:bCs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56E25EA5"/>
    <w:multiLevelType w:val="hybridMultilevel"/>
    <w:tmpl w:val="6A8E46DE"/>
    <w:lvl w:ilvl="0" w:tplc="08090019">
      <w:start w:val="1"/>
      <w:numFmt w:val="lowerLetter"/>
      <w:lvlText w:val="%1."/>
      <w:lvlJc w:val="left"/>
      <w:pPr>
        <w:ind w:left="-414" w:hanging="360"/>
      </w:pPr>
    </w:lvl>
    <w:lvl w:ilvl="1" w:tplc="08090019">
      <w:start w:val="1"/>
      <w:numFmt w:val="lowerLetter"/>
      <w:lvlText w:val="%2."/>
      <w:lvlJc w:val="left"/>
      <w:pPr>
        <w:ind w:left="306" w:hanging="360"/>
      </w:pPr>
    </w:lvl>
    <w:lvl w:ilvl="2" w:tplc="0809001B" w:tentative="1">
      <w:start w:val="1"/>
      <w:numFmt w:val="lowerRoman"/>
      <w:lvlText w:val="%3."/>
      <w:lvlJc w:val="right"/>
      <w:pPr>
        <w:ind w:left="1026" w:hanging="180"/>
      </w:pPr>
    </w:lvl>
    <w:lvl w:ilvl="3" w:tplc="0809000F" w:tentative="1">
      <w:start w:val="1"/>
      <w:numFmt w:val="decimal"/>
      <w:lvlText w:val="%4."/>
      <w:lvlJc w:val="left"/>
      <w:pPr>
        <w:ind w:left="1746" w:hanging="360"/>
      </w:pPr>
    </w:lvl>
    <w:lvl w:ilvl="4" w:tplc="08090019" w:tentative="1">
      <w:start w:val="1"/>
      <w:numFmt w:val="lowerLetter"/>
      <w:lvlText w:val="%5."/>
      <w:lvlJc w:val="left"/>
      <w:pPr>
        <w:ind w:left="2466" w:hanging="360"/>
      </w:pPr>
    </w:lvl>
    <w:lvl w:ilvl="5" w:tplc="0809001B" w:tentative="1">
      <w:start w:val="1"/>
      <w:numFmt w:val="lowerRoman"/>
      <w:lvlText w:val="%6."/>
      <w:lvlJc w:val="right"/>
      <w:pPr>
        <w:ind w:left="3186" w:hanging="180"/>
      </w:pPr>
    </w:lvl>
    <w:lvl w:ilvl="6" w:tplc="0809000F" w:tentative="1">
      <w:start w:val="1"/>
      <w:numFmt w:val="decimal"/>
      <w:lvlText w:val="%7."/>
      <w:lvlJc w:val="left"/>
      <w:pPr>
        <w:ind w:left="3906" w:hanging="360"/>
      </w:pPr>
    </w:lvl>
    <w:lvl w:ilvl="7" w:tplc="08090019" w:tentative="1">
      <w:start w:val="1"/>
      <w:numFmt w:val="lowerLetter"/>
      <w:lvlText w:val="%8."/>
      <w:lvlJc w:val="left"/>
      <w:pPr>
        <w:ind w:left="4626" w:hanging="360"/>
      </w:pPr>
    </w:lvl>
    <w:lvl w:ilvl="8" w:tplc="080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2" w15:restartNumberingAfterBreak="0">
    <w:nsid w:val="59A54618"/>
    <w:multiLevelType w:val="hybridMultilevel"/>
    <w:tmpl w:val="7772F110"/>
    <w:lvl w:ilvl="0" w:tplc="275EC7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11C54"/>
    <w:multiLevelType w:val="hybridMultilevel"/>
    <w:tmpl w:val="DF1E0B4C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24CE0"/>
    <w:multiLevelType w:val="hybridMultilevel"/>
    <w:tmpl w:val="0C3EF386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ED4E505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30B95"/>
    <w:multiLevelType w:val="hybridMultilevel"/>
    <w:tmpl w:val="0C3480B2"/>
    <w:lvl w:ilvl="0" w:tplc="080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6" w15:restartNumberingAfterBreak="0">
    <w:nsid w:val="76114072"/>
    <w:multiLevelType w:val="hybridMultilevel"/>
    <w:tmpl w:val="2A4278D0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7" w15:restartNumberingAfterBreak="0">
    <w:nsid w:val="761560A5"/>
    <w:multiLevelType w:val="multilevel"/>
    <w:tmpl w:val="D88E569C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8" w15:restartNumberingAfterBreak="0">
    <w:nsid w:val="78B5137F"/>
    <w:multiLevelType w:val="singleLevel"/>
    <w:tmpl w:val="22CC3B8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79E8125F"/>
    <w:multiLevelType w:val="hybridMultilevel"/>
    <w:tmpl w:val="405A46A6"/>
    <w:lvl w:ilvl="0" w:tplc="928C949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0"/>
  </w:num>
  <w:num w:numId="4">
    <w:abstractNumId w:val="28"/>
  </w:num>
  <w:num w:numId="5">
    <w:abstractNumId w:val="4"/>
  </w:num>
  <w:num w:numId="6">
    <w:abstractNumId w:val="6"/>
  </w:num>
  <w:num w:numId="7">
    <w:abstractNumId w:val="19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14"/>
  </w:num>
  <w:num w:numId="13">
    <w:abstractNumId w:val="25"/>
  </w:num>
  <w:num w:numId="14">
    <w:abstractNumId w:val="26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24"/>
  </w:num>
  <w:num w:numId="18">
    <w:abstractNumId w:val="23"/>
  </w:num>
  <w:num w:numId="19">
    <w:abstractNumId w:val="13"/>
  </w:num>
  <w:num w:numId="20">
    <w:abstractNumId w:val="11"/>
  </w:num>
  <w:num w:numId="21">
    <w:abstractNumId w:val="10"/>
  </w:num>
  <w:num w:numId="22">
    <w:abstractNumId w:val="21"/>
  </w:num>
  <w:num w:numId="23">
    <w:abstractNumId w:val="22"/>
  </w:num>
  <w:num w:numId="24">
    <w:abstractNumId w:val="17"/>
  </w:num>
  <w:num w:numId="25">
    <w:abstractNumId w:val="27"/>
  </w:num>
  <w:num w:numId="26">
    <w:abstractNumId w:val="16"/>
  </w:num>
  <w:num w:numId="27">
    <w:abstractNumId w:val="3"/>
  </w:num>
  <w:num w:numId="28">
    <w:abstractNumId w:val="15"/>
  </w:num>
  <w:num w:numId="29">
    <w:abstractNumId w:val="12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0412CC5-F94D-45D1-A352-C2512FC1211C}"/>
    <w:docVar w:name="dgnword-eventsink" w:val="175228496"/>
  </w:docVars>
  <w:rsids>
    <w:rsidRoot w:val="00AA5281"/>
    <w:rsid w:val="00057026"/>
    <w:rsid w:val="0005738D"/>
    <w:rsid w:val="00066175"/>
    <w:rsid w:val="000F4704"/>
    <w:rsid w:val="000F71BE"/>
    <w:rsid w:val="00103F34"/>
    <w:rsid w:val="00120957"/>
    <w:rsid w:val="00127253"/>
    <w:rsid w:val="0012764D"/>
    <w:rsid w:val="001349CD"/>
    <w:rsid w:val="00187AFE"/>
    <w:rsid w:val="001A45D7"/>
    <w:rsid w:val="001A4999"/>
    <w:rsid w:val="001A5DF4"/>
    <w:rsid w:val="001A6A44"/>
    <w:rsid w:val="001B14CD"/>
    <w:rsid w:val="001D0C30"/>
    <w:rsid w:val="001E009D"/>
    <w:rsid w:val="001E7838"/>
    <w:rsid w:val="001F7776"/>
    <w:rsid w:val="00204B55"/>
    <w:rsid w:val="0020634F"/>
    <w:rsid w:val="002244E0"/>
    <w:rsid w:val="002343A5"/>
    <w:rsid w:val="00241042"/>
    <w:rsid w:val="00296404"/>
    <w:rsid w:val="002C0C4D"/>
    <w:rsid w:val="002C628D"/>
    <w:rsid w:val="002F69F5"/>
    <w:rsid w:val="00302E60"/>
    <w:rsid w:val="0033402A"/>
    <w:rsid w:val="0033691A"/>
    <w:rsid w:val="003371DA"/>
    <w:rsid w:val="00341CA1"/>
    <w:rsid w:val="00347563"/>
    <w:rsid w:val="00363F2B"/>
    <w:rsid w:val="00366E17"/>
    <w:rsid w:val="003800C6"/>
    <w:rsid w:val="00392BB9"/>
    <w:rsid w:val="003946FF"/>
    <w:rsid w:val="003C38B9"/>
    <w:rsid w:val="003C4D24"/>
    <w:rsid w:val="003C4FD8"/>
    <w:rsid w:val="003E164E"/>
    <w:rsid w:val="004051B2"/>
    <w:rsid w:val="0043327E"/>
    <w:rsid w:val="00466364"/>
    <w:rsid w:val="00491619"/>
    <w:rsid w:val="004C0E0C"/>
    <w:rsid w:val="004D25E8"/>
    <w:rsid w:val="004E2D74"/>
    <w:rsid w:val="005217AA"/>
    <w:rsid w:val="00526B6B"/>
    <w:rsid w:val="00556B04"/>
    <w:rsid w:val="00566C66"/>
    <w:rsid w:val="00586775"/>
    <w:rsid w:val="005A2265"/>
    <w:rsid w:val="005B0447"/>
    <w:rsid w:val="005C335E"/>
    <w:rsid w:val="005F02ED"/>
    <w:rsid w:val="005F757E"/>
    <w:rsid w:val="00626CC3"/>
    <w:rsid w:val="0062796D"/>
    <w:rsid w:val="00643818"/>
    <w:rsid w:val="006463EC"/>
    <w:rsid w:val="006475D0"/>
    <w:rsid w:val="00656018"/>
    <w:rsid w:val="0066697B"/>
    <w:rsid w:val="006975CF"/>
    <w:rsid w:val="006B5491"/>
    <w:rsid w:val="006D645C"/>
    <w:rsid w:val="006E1B96"/>
    <w:rsid w:val="006E4A73"/>
    <w:rsid w:val="006E793C"/>
    <w:rsid w:val="006F0FB5"/>
    <w:rsid w:val="00722E83"/>
    <w:rsid w:val="0075507C"/>
    <w:rsid w:val="00763CB0"/>
    <w:rsid w:val="00777D35"/>
    <w:rsid w:val="007923F8"/>
    <w:rsid w:val="007A1723"/>
    <w:rsid w:val="007B27DA"/>
    <w:rsid w:val="007B2C6D"/>
    <w:rsid w:val="007C3EA2"/>
    <w:rsid w:val="007D0C6D"/>
    <w:rsid w:val="007E2A3E"/>
    <w:rsid w:val="007F49F7"/>
    <w:rsid w:val="0080063A"/>
    <w:rsid w:val="008310AC"/>
    <w:rsid w:val="00840F34"/>
    <w:rsid w:val="008609DE"/>
    <w:rsid w:val="00871363"/>
    <w:rsid w:val="00895F37"/>
    <w:rsid w:val="00896ACA"/>
    <w:rsid w:val="008A77F7"/>
    <w:rsid w:val="008B59B4"/>
    <w:rsid w:val="008D3263"/>
    <w:rsid w:val="008D3C8F"/>
    <w:rsid w:val="00902848"/>
    <w:rsid w:val="009030E5"/>
    <w:rsid w:val="00913552"/>
    <w:rsid w:val="00914EFF"/>
    <w:rsid w:val="00932464"/>
    <w:rsid w:val="009577E3"/>
    <w:rsid w:val="00960534"/>
    <w:rsid w:val="00960FCF"/>
    <w:rsid w:val="00984913"/>
    <w:rsid w:val="00993142"/>
    <w:rsid w:val="00996096"/>
    <w:rsid w:val="009B27F8"/>
    <w:rsid w:val="009B561D"/>
    <w:rsid w:val="009D007D"/>
    <w:rsid w:val="009D1844"/>
    <w:rsid w:val="009E57EF"/>
    <w:rsid w:val="00A03611"/>
    <w:rsid w:val="00A073CD"/>
    <w:rsid w:val="00A104EB"/>
    <w:rsid w:val="00A144F3"/>
    <w:rsid w:val="00A31D64"/>
    <w:rsid w:val="00A42CA2"/>
    <w:rsid w:val="00A809FF"/>
    <w:rsid w:val="00A87C38"/>
    <w:rsid w:val="00A94335"/>
    <w:rsid w:val="00AA5281"/>
    <w:rsid w:val="00AB480A"/>
    <w:rsid w:val="00AC3932"/>
    <w:rsid w:val="00AD75CC"/>
    <w:rsid w:val="00B25FA9"/>
    <w:rsid w:val="00B3344B"/>
    <w:rsid w:val="00B36493"/>
    <w:rsid w:val="00B55512"/>
    <w:rsid w:val="00B72701"/>
    <w:rsid w:val="00B80950"/>
    <w:rsid w:val="00B82BDB"/>
    <w:rsid w:val="00B8456F"/>
    <w:rsid w:val="00B90091"/>
    <w:rsid w:val="00B92180"/>
    <w:rsid w:val="00B975D6"/>
    <w:rsid w:val="00BB073F"/>
    <w:rsid w:val="00BC5009"/>
    <w:rsid w:val="00BC614A"/>
    <w:rsid w:val="00BD47EA"/>
    <w:rsid w:val="00BE4A39"/>
    <w:rsid w:val="00BF11B6"/>
    <w:rsid w:val="00BF4D3B"/>
    <w:rsid w:val="00C059CB"/>
    <w:rsid w:val="00C079DE"/>
    <w:rsid w:val="00C20A50"/>
    <w:rsid w:val="00C22F1C"/>
    <w:rsid w:val="00C25681"/>
    <w:rsid w:val="00C34EBE"/>
    <w:rsid w:val="00C35EA4"/>
    <w:rsid w:val="00C414BD"/>
    <w:rsid w:val="00C65D4F"/>
    <w:rsid w:val="00C7333F"/>
    <w:rsid w:val="00C75D5F"/>
    <w:rsid w:val="00C82C45"/>
    <w:rsid w:val="00C85B0F"/>
    <w:rsid w:val="00C90ED2"/>
    <w:rsid w:val="00CC7918"/>
    <w:rsid w:val="00CE6D9E"/>
    <w:rsid w:val="00D20C7F"/>
    <w:rsid w:val="00D62C0F"/>
    <w:rsid w:val="00D67963"/>
    <w:rsid w:val="00D7089F"/>
    <w:rsid w:val="00D731A7"/>
    <w:rsid w:val="00DA7FC8"/>
    <w:rsid w:val="00DB7FDA"/>
    <w:rsid w:val="00DD27C4"/>
    <w:rsid w:val="00DD2EC9"/>
    <w:rsid w:val="00DE6690"/>
    <w:rsid w:val="00E135B5"/>
    <w:rsid w:val="00E146DF"/>
    <w:rsid w:val="00E44E3B"/>
    <w:rsid w:val="00E8245D"/>
    <w:rsid w:val="00E87633"/>
    <w:rsid w:val="00E93B80"/>
    <w:rsid w:val="00EA2562"/>
    <w:rsid w:val="00EB0758"/>
    <w:rsid w:val="00EB0B6E"/>
    <w:rsid w:val="00EB4113"/>
    <w:rsid w:val="00EC01B3"/>
    <w:rsid w:val="00EC6BDF"/>
    <w:rsid w:val="00F151CE"/>
    <w:rsid w:val="00F339C8"/>
    <w:rsid w:val="00F42E99"/>
    <w:rsid w:val="00F45B5F"/>
    <w:rsid w:val="00F53D08"/>
    <w:rsid w:val="00F67793"/>
    <w:rsid w:val="00F67EFC"/>
    <w:rsid w:val="00F83672"/>
    <w:rsid w:val="00FA1FCE"/>
    <w:rsid w:val="00FA6C27"/>
    <w:rsid w:val="00FC28CD"/>
    <w:rsid w:val="00F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0AA996"/>
  <w14:defaultImageDpi w14:val="96"/>
  <w15:docId w15:val="{BBF96EB0-0730-0943-A4F5-BAB52889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both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ind w:firstLine="720"/>
      <w:jc w:val="both"/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en-US"/>
    </w:rPr>
  </w:style>
  <w:style w:type="paragraph" w:customStyle="1" w:styleId="border">
    <w:name w:val="border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</w:pPr>
  </w:style>
  <w:style w:type="paragraph" w:customStyle="1" w:styleId="shdborder">
    <w:name w:val="shdborder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</w:pPr>
  </w:style>
  <w:style w:type="paragraph" w:customStyle="1" w:styleId="merge">
    <w:name w:val="merge"/>
    <w:basedOn w:val="Normal"/>
    <w:pPr>
      <w:tabs>
        <w:tab w:val="left" w:pos="-864"/>
        <w:tab w:val="left" w:pos="0"/>
        <w:tab w:val="left" w:pos="864"/>
        <w:tab w:val="left" w:pos="1728"/>
        <w:tab w:val="left" w:pos="2592"/>
        <w:tab w:val="left" w:pos="3456"/>
        <w:tab w:val="left" w:pos="4320"/>
        <w:tab w:val="left" w:pos="5387"/>
        <w:tab w:val="left" w:pos="6048"/>
        <w:tab w:val="left" w:pos="6912"/>
        <w:tab w:val="left" w:pos="7776"/>
        <w:tab w:val="left" w:pos="8640"/>
      </w:tabs>
      <w:suppressAutoHyphens/>
    </w:pPr>
  </w:style>
  <w:style w:type="paragraph" w:customStyle="1" w:styleId="merge1">
    <w:name w:val="merge1"/>
    <w:basedOn w:val="merge"/>
    <w:pPr>
      <w:jc w:val="center"/>
    </w:pPr>
    <w:rPr>
      <w:b/>
      <w:u w:val="single"/>
    </w:rPr>
  </w:style>
  <w:style w:type="paragraph" w:customStyle="1" w:styleId="MERGE0">
    <w:name w:val="MERGE"/>
    <w:basedOn w:val="Normal"/>
    <w:pPr>
      <w:tabs>
        <w:tab w:val="left" w:pos="-864"/>
        <w:tab w:val="left" w:pos="0"/>
        <w:tab w:val="left" w:pos="864"/>
        <w:tab w:val="left" w:pos="1728"/>
        <w:tab w:val="left" w:pos="2592"/>
        <w:tab w:val="left" w:pos="3456"/>
        <w:tab w:val="left" w:pos="4320"/>
        <w:tab w:val="left" w:pos="5387"/>
        <w:tab w:val="left" w:pos="6048"/>
        <w:tab w:val="left" w:pos="6912"/>
        <w:tab w:val="left" w:pos="7776"/>
        <w:tab w:val="left" w:pos="8640"/>
      </w:tabs>
      <w:suppressAutoHyphens/>
    </w:pPr>
  </w:style>
  <w:style w:type="paragraph" w:customStyle="1" w:styleId="Style1">
    <w:name w:val="Style1"/>
    <w:basedOn w:val="MERGE0"/>
    <w:pPr>
      <w:jc w:val="center"/>
    </w:pPr>
    <w:rPr>
      <w:b/>
      <w:u w:val="single"/>
    </w:rPr>
  </w:style>
  <w:style w:type="paragraph" w:customStyle="1" w:styleId="MERGE10">
    <w:name w:val="MERGE1"/>
    <w:basedOn w:val="MERGE0"/>
    <w:pPr>
      <w:jc w:val="center"/>
    </w:pPr>
    <w:rPr>
      <w:b/>
      <w:u w:val="single"/>
    </w:rPr>
  </w:style>
  <w:style w:type="paragraph" w:customStyle="1" w:styleId="WfxFaxNum">
    <w:name w:val="WfxFaxNum"/>
    <w:basedOn w:val="Normal"/>
    <w:pPr>
      <w:jc w:val="both"/>
    </w:pPr>
  </w:style>
  <w:style w:type="paragraph" w:customStyle="1" w:styleId="WfxTime">
    <w:name w:val="WfxTime"/>
    <w:basedOn w:val="Normal"/>
    <w:pPr>
      <w:jc w:val="both"/>
    </w:pPr>
  </w:style>
  <w:style w:type="paragraph" w:customStyle="1" w:styleId="WfxDate">
    <w:name w:val="WfxDate"/>
    <w:basedOn w:val="Normal"/>
    <w:pPr>
      <w:jc w:val="both"/>
    </w:pPr>
  </w:style>
  <w:style w:type="paragraph" w:customStyle="1" w:styleId="WfxRecipient">
    <w:name w:val="WfxRecipient"/>
    <w:basedOn w:val="Normal"/>
    <w:pPr>
      <w:jc w:val="both"/>
    </w:pPr>
  </w:style>
  <w:style w:type="paragraph" w:customStyle="1" w:styleId="WfxCompany">
    <w:name w:val="WfxCompany"/>
    <w:basedOn w:val="Normal"/>
    <w:pPr>
      <w:jc w:val="both"/>
    </w:pPr>
  </w:style>
  <w:style w:type="paragraph" w:customStyle="1" w:styleId="WfxSubject">
    <w:name w:val="WfxSubject"/>
    <w:basedOn w:val="Normal"/>
    <w:pPr>
      <w:jc w:val="both"/>
    </w:pPr>
  </w:style>
  <w:style w:type="paragraph" w:customStyle="1" w:styleId="WfxKeyword">
    <w:name w:val="WfxKeyword"/>
    <w:basedOn w:val="Normal"/>
    <w:pPr>
      <w:jc w:val="both"/>
    </w:pPr>
  </w:style>
  <w:style w:type="paragraph" w:customStyle="1" w:styleId="WfxBillCode">
    <w:name w:val="WfxBillCode"/>
    <w:basedOn w:val="Normal"/>
    <w:pPr>
      <w:jc w:val="both"/>
    </w:pPr>
  </w:style>
  <w:style w:type="paragraph" w:styleId="EnvelopeReturn">
    <w:name w:val="envelope return"/>
    <w:basedOn w:val="Normal"/>
    <w:uiPriority w:val="99"/>
    <w:rPr>
      <w:b/>
      <w:i/>
      <w:sz w:val="48"/>
    </w:rPr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ind w:left="2880"/>
    </w:pPr>
  </w:style>
  <w:style w:type="paragraph" w:styleId="BodyTextIndent">
    <w:name w:val="Body Text Indent"/>
    <w:basedOn w:val="Normal"/>
    <w:link w:val="BodyTextIndentChar"/>
    <w:uiPriority w:val="99"/>
    <w:pPr>
      <w:ind w:left="1440"/>
      <w:jc w:val="both"/>
    </w:pPr>
    <w:rPr>
      <w:sz w:val="22"/>
    </w:rPr>
  </w:style>
  <w:style w:type="character" w:customStyle="1" w:styleId="BodyTextIndentChar">
    <w:name w:val="Body Text Indent Char"/>
    <w:link w:val="BodyTextIndent"/>
    <w:uiPriority w:val="99"/>
    <w:semiHidden/>
    <w:locked/>
    <w:rPr>
      <w:rFonts w:ascii="Arial" w:hAnsi="Arial" w:cs="Times New Roman"/>
      <w:sz w:val="24"/>
      <w:lang w:val="x-none" w:eastAsia="en-US"/>
    </w:rPr>
  </w:style>
  <w:style w:type="paragraph" w:styleId="Footer">
    <w:name w:val="footer"/>
    <w:basedOn w:val="Normal"/>
    <w:link w:val="FooterChar"/>
    <w:uiPriority w:val="99"/>
    <w:pPr>
      <w:widowControl/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1440"/>
      <w:jc w:val="both"/>
    </w:pPr>
    <w:rPr>
      <w:sz w:val="18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Arial" w:hAnsi="Arial" w:cs="Times New Roman"/>
      <w:sz w:val="24"/>
      <w:lang w:val="x-none" w:eastAsia="en-US"/>
    </w:rPr>
  </w:style>
  <w:style w:type="character" w:styleId="Emphasis">
    <w:name w:val="Emphasis"/>
    <w:uiPriority w:val="20"/>
    <w:qFormat/>
    <w:rPr>
      <w:rFonts w:ascii="Arial" w:hAnsi="Arial" w:cs="Times New Roman"/>
      <w:b/>
      <w:spacing w:val="-10"/>
      <w:sz w:val="18"/>
    </w:rPr>
  </w:style>
  <w:style w:type="paragraph" w:customStyle="1" w:styleId="Checkboxes">
    <w:name w:val="Checkboxes"/>
    <w:basedOn w:val="Normal"/>
    <w:pPr>
      <w:widowControl/>
      <w:spacing w:before="360" w:after="360"/>
    </w:pPr>
    <w:rPr>
      <w:rFonts w:ascii="Times New Roman" w:hAnsi="Times New Roman"/>
      <w:sz w:val="20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ind w:left="2552"/>
      <w:jc w:val="both"/>
    </w:pPr>
    <w:rPr>
      <w:sz w:val="22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ascii="Arial" w:hAnsi="Arial" w:cs="Times New Roman"/>
      <w:sz w:val="16"/>
      <w:szCs w:val="16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46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Header">
    <w:name w:val="header"/>
    <w:basedOn w:val="Normal"/>
    <w:link w:val="HeaderChar"/>
    <w:rsid w:val="00E135B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Pr>
      <w:rFonts w:ascii="Arial" w:hAnsi="Arial" w:cs="Times New Roman"/>
      <w:sz w:val="24"/>
      <w:lang w:val="x-none" w:eastAsia="en-US"/>
    </w:rPr>
  </w:style>
  <w:style w:type="paragraph" w:styleId="PlainText">
    <w:name w:val="Plain Text"/>
    <w:basedOn w:val="Normal"/>
    <w:link w:val="PlainTextChar"/>
    <w:uiPriority w:val="99"/>
    <w:unhideWhenUsed/>
    <w:rsid w:val="00A073CD"/>
    <w:pPr>
      <w:widowControl/>
    </w:pPr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073CD"/>
    <w:rPr>
      <w:rFonts w:ascii="Consolas" w:eastAsia="Calibr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A073CD"/>
    <w:pPr>
      <w:widowControl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CC7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845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965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cooper/Dropbox/Professional/Local%20Family%20Justice%20Board/LFJB%20-%20New%20CMO%20for%20Birmingham/PD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D12D8-C924-435D-8FAD-0544AC9A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PDO template.dotx</Template>
  <TotalTime>63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>The Courts' Service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subject/>
  <dc:creator>Mark Cooper</dc:creator>
  <cp:keywords/>
  <dc:description/>
  <cp:lastModifiedBy>Mark Cooper</cp:lastModifiedBy>
  <cp:revision>5</cp:revision>
  <cp:lastPrinted>2013-06-24T16:35:00Z</cp:lastPrinted>
  <dcterms:created xsi:type="dcterms:W3CDTF">2020-12-04T18:16:00Z</dcterms:created>
  <dcterms:modified xsi:type="dcterms:W3CDTF">2021-03-04T23:19:00Z</dcterms:modified>
</cp:coreProperties>
</file>